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F82" w:rsidRDefault="00553F82" w:rsidP="00553F82">
      <w:pPr>
        <w:spacing w:after="0"/>
        <w:jc w:val="center"/>
        <w:rPr>
          <w:b/>
          <w:sz w:val="28"/>
        </w:rPr>
      </w:pPr>
    </w:p>
    <w:p w:rsidR="00553F82" w:rsidRPr="00383F80" w:rsidRDefault="00553F82" w:rsidP="00553F82">
      <w:pPr>
        <w:spacing w:after="0"/>
        <w:jc w:val="center"/>
        <w:rPr>
          <w:b/>
          <w:sz w:val="28"/>
        </w:rPr>
      </w:pPr>
      <w:r>
        <w:rPr>
          <w:b/>
          <w:sz w:val="28"/>
        </w:rPr>
        <w:t>Auswertungsbogen</w:t>
      </w:r>
      <w:r w:rsidRPr="00383F80">
        <w:rPr>
          <w:b/>
          <w:sz w:val="28"/>
        </w:rPr>
        <w:t xml:space="preserve"> für Leitungs- und Führungskräfte / Vorgesetzte</w:t>
      </w:r>
    </w:p>
    <w:p w:rsidR="00553F82" w:rsidRDefault="00553F82" w:rsidP="00553F82">
      <w:pPr>
        <w:jc w:val="center"/>
        <w:rPr>
          <w:b/>
        </w:rPr>
      </w:pPr>
    </w:p>
    <w:p w:rsidR="00E06839" w:rsidRDefault="00553F82" w:rsidP="00553F82">
      <w:r>
        <w:tab/>
        <w:t>Angebots-Nr.</w:t>
      </w:r>
      <w:r w:rsidR="00E06839">
        <w:t xml:space="preserve"> und Titel: __________________________________________________</w:t>
      </w:r>
    </w:p>
    <w:p w:rsidR="00553F82" w:rsidRDefault="00553F82" w:rsidP="00553F82">
      <w:r>
        <w:tab/>
      </w:r>
      <w:r w:rsidR="00E06839">
        <w:t>Datum</w:t>
      </w:r>
      <w:r>
        <w:t>: _______________________________________________________________</w:t>
      </w:r>
    </w:p>
    <w:p w:rsidR="00553F82" w:rsidRDefault="00553F82" w:rsidP="00553F82">
      <w:r>
        <w:tab/>
        <w:t>Betrieb: ____________________________________</w:t>
      </w:r>
      <w:r w:rsidR="00E06839">
        <w:t>___________________________</w:t>
      </w:r>
    </w:p>
    <w:p w:rsidR="00553F82" w:rsidRDefault="00553F82" w:rsidP="00553F82">
      <w:pPr>
        <w:spacing w:after="120"/>
        <w:ind w:left="709"/>
        <w:jc w:val="both"/>
      </w:pPr>
      <w:r>
        <w:t>Mit diesem Fragebogen bewerten Sie als Vorgesetzte/r die Umsetzung der Weiterbildungsinhalte am Arbeitsplatz. Ihre Angaben helfen uns, unsere Angebote weiter zu entwickeln und zu verbessern. Alle Angaben werden selbstverständlich vertraulich behandelt. Wir bedanken uns herzlich für Ihre Mitarbeit!</w:t>
      </w:r>
    </w:p>
    <w:tbl>
      <w:tblPr>
        <w:tblStyle w:val="Tabellenraster"/>
        <w:tblW w:w="0" w:type="auto"/>
        <w:tblInd w:w="708" w:type="dxa"/>
        <w:tblLook w:val="04A0" w:firstRow="1" w:lastRow="0" w:firstColumn="1" w:lastColumn="0" w:noHBand="0" w:noVBand="1"/>
      </w:tblPr>
      <w:tblGrid>
        <w:gridCol w:w="2940"/>
        <w:gridCol w:w="1124"/>
        <w:gridCol w:w="986"/>
        <w:gridCol w:w="1117"/>
        <w:gridCol w:w="1118"/>
        <w:gridCol w:w="1295"/>
      </w:tblGrid>
      <w:tr w:rsidR="00553F82" w:rsidRPr="00553F82" w:rsidTr="009F16A7">
        <w:trPr>
          <w:trHeight w:val="572"/>
        </w:trPr>
        <w:tc>
          <w:tcPr>
            <w:tcW w:w="2940" w:type="dxa"/>
          </w:tcPr>
          <w:p w:rsidR="00553F82" w:rsidRPr="00553F82" w:rsidRDefault="00553F82" w:rsidP="002769C4">
            <w:pPr>
              <w:tabs>
                <w:tab w:val="left" w:pos="993"/>
              </w:tabs>
              <w:spacing w:line="240" w:lineRule="auto"/>
              <w:ind w:right="-108"/>
              <w:rPr>
                <w:sz w:val="20"/>
                <w:szCs w:val="20"/>
              </w:rPr>
            </w:pPr>
          </w:p>
        </w:tc>
        <w:tc>
          <w:tcPr>
            <w:tcW w:w="1124" w:type="dxa"/>
          </w:tcPr>
          <w:p w:rsidR="00553F82" w:rsidRPr="009F16A7" w:rsidRDefault="00553F82" w:rsidP="002769C4">
            <w:pPr>
              <w:spacing w:line="240" w:lineRule="auto"/>
              <w:rPr>
                <w:sz w:val="18"/>
                <w:szCs w:val="18"/>
              </w:rPr>
            </w:pPr>
            <w:r w:rsidRPr="009F16A7">
              <w:rPr>
                <w:sz w:val="18"/>
                <w:szCs w:val="18"/>
              </w:rPr>
              <w:t>vollkommen zufrieden</w:t>
            </w:r>
          </w:p>
        </w:tc>
        <w:tc>
          <w:tcPr>
            <w:tcW w:w="986" w:type="dxa"/>
          </w:tcPr>
          <w:p w:rsidR="00553F82" w:rsidRPr="009F16A7" w:rsidRDefault="00553F82" w:rsidP="002769C4">
            <w:pPr>
              <w:spacing w:line="240" w:lineRule="auto"/>
              <w:rPr>
                <w:sz w:val="18"/>
                <w:szCs w:val="18"/>
              </w:rPr>
            </w:pPr>
            <w:r w:rsidRPr="009F16A7">
              <w:rPr>
                <w:sz w:val="18"/>
                <w:szCs w:val="18"/>
              </w:rPr>
              <w:t>sehr zufrieden</w:t>
            </w:r>
          </w:p>
        </w:tc>
        <w:tc>
          <w:tcPr>
            <w:tcW w:w="1117" w:type="dxa"/>
          </w:tcPr>
          <w:p w:rsidR="00553F82" w:rsidRPr="009F16A7" w:rsidRDefault="00553F82" w:rsidP="002769C4">
            <w:pPr>
              <w:spacing w:line="240" w:lineRule="auto"/>
              <w:rPr>
                <w:sz w:val="18"/>
                <w:szCs w:val="18"/>
              </w:rPr>
            </w:pPr>
            <w:r w:rsidRPr="009F16A7">
              <w:rPr>
                <w:sz w:val="18"/>
                <w:szCs w:val="18"/>
              </w:rPr>
              <w:t>zufrieden</w:t>
            </w:r>
          </w:p>
        </w:tc>
        <w:tc>
          <w:tcPr>
            <w:tcW w:w="1118" w:type="dxa"/>
          </w:tcPr>
          <w:p w:rsidR="00553F82" w:rsidRPr="009F16A7" w:rsidRDefault="00553F82" w:rsidP="002769C4">
            <w:pPr>
              <w:spacing w:line="240" w:lineRule="auto"/>
              <w:rPr>
                <w:sz w:val="18"/>
                <w:szCs w:val="18"/>
              </w:rPr>
            </w:pPr>
            <w:r w:rsidRPr="009F16A7">
              <w:rPr>
                <w:sz w:val="18"/>
                <w:szCs w:val="18"/>
              </w:rPr>
              <w:t>weniger zufrieden</w:t>
            </w:r>
          </w:p>
        </w:tc>
        <w:tc>
          <w:tcPr>
            <w:tcW w:w="1295" w:type="dxa"/>
          </w:tcPr>
          <w:p w:rsidR="00553F82" w:rsidRPr="009F16A7" w:rsidRDefault="00553F82" w:rsidP="002769C4">
            <w:pPr>
              <w:spacing w:line="240" w:lineRule="auto"/>
              <w:rPr>
                <w:sz w:val="18"/>
                <w:szCs w:val="18"/>
              </w:rPr>
            </w:pPr>
            <w:r w:rsidRPr="009F16A7">
              <w:rPr>
                <w:sz w:val="18"/>
                <w:szCs w:val="18"/>
              </w:rPr>
              <w:t>unzufrieden</w:t>
            </w:r>
          </w:p>
        </w:tc>
      </w:tr>
      <w:tr w:rsidR="00553F82" w:rsidTr="009F16A7">
        <w:trPr>
          <w:trHeight w:val="1062"/>
        </w:trPr>
        <w:tc>
          <w:tcPr>
            <w:tcW w:w="2940" w:type="dxa"/>
          </w:tcPr>
          <w:p w:rsidR="00553F82" w:rsidRDefault="00553F82" w:rsidP="00CF4047">
            <w:pPr>
              <w:spacing w:line="240" w:lineRule="auto"/>
              <w:ind w:right="-312"/>
            </w:pPr>
            <w:r>
              <w:t>Was denken Sie, wie</w:t>
            </w:r>
            <w:r w:rsidR="00CF4047">
              <w:t xml:space="preserve"> zufrieden </w:t>
            </w:r>
            <w:r w:rsidR="00CF4047">
              <w:br/>
              <w:t>sind die TeilnehmerI</w:t>
            </w:r>
            <w:bookmarkStart w:id="0" w:name="_GoBack"/>
            <w:bookmarkEnd w:id="0"/>
            <w:r>
              <w:t>nnen insgesamt mit dem Angebot?</w:t>
            </w:r>
          </w:p>
        </w:tc>
        <w:tc>
          <w:tcPr>
            <w:tcW w:w="1124" w:type="dxa"/>
          </w:tcPr>
          <w:p w:rsidR="00553F82" w:rsidRDefault="00553F82" w:rsidP="002769C4">
            <w:pPr>
              <w:spacing w:line="240" w:lineRule="auto"/>
            </w:pPr>
          </w:p>
        </w:tc>
        <w:tc>
          <w:tcPr>
            <w:tcW w:w="986" w:type="dxa"/>
          </w:tcPr>
          <w:p w:rsidR="00553F82" w:rsidRDefault="00553F82" w:rsidP="002769C4">
            <w:pPr>
              <w:spacing w:line="240" w:lineRule="auto"/>
            </w:pPr>
          </w:p>
        </w:tc>
        <w:tc>
          <w:tcPr>
            <w:tcW w:w="1117" w:type="dxa"/>
          </w:tcPr>
          <w:p w:rsidR="00553F82" w:rsidRDefault="00553F82" w:rsidP="002769C4">
            <w:pPr>
              <w:spacing w:line="240" w:lineRule="auto"/>
            </w:pPr>
          </w:p>
        </w:tc>
        <w:tc>
          <w:tcPr>
            <w:tcW w:w="1118" w:type="dxa"/>
          </w:tcPr>
          <w:p w:rsidR="00553F82" w:rsidRDefault="00553F82" w:rsidP="002769C4">
            <w:pPr>
              <w:spacing w:line="240" w:lineRule="auto"/>
            </w:pPr>
          </w:p>
        </w:tc>
        <w:tc>
          <w:tcPr>
            <w:tcW w:w="1295" w:type="dxa"/>
          </w:tcPr>
          <w:p w:rsidR="00553F82" w:rsidRDefault="00553F82" w:rsidP="002769C4">
            <w:pPr>
              <w:spacing w:line="240" w:lineRule="auto"/>
            </w:pPr>
          </w:p>
        </w:tc>
      </w:tr>
    </w:tbl>
    <w:p w:rsidR="00553F82" w:rsidRPr="00553F82" w:rsidRDefault="00553F82" w:rsidP="00553F82">
      <w:pPr>
        <w:ind w:left="708"/>
        <w:rPr>
          <w:sz w:val="16"/>
          <w:szCs w:val="16"/>
        </w:rPr>
      </w:pPr>
    </w:p>
    <w:p w:rsidR="00553F82" w:rsidRDefault="00553F82" w:rsidP="00553F82">
      <w:pPr>
        <w:ind w:left="708"/>
        <w:rPr>
          <w:rFonts w:asciiTheme="minorHAnsi" w:hAnsiTheme="minorHAnsi"/>
        </w:rPr>
      </w:pPr>
      <w:r>
        <w:t>Haben Sie bemerkt, dass sich durch die Teilnahme an dem Angebot etwas verändert hat?</w:t>
      </w:r>
      <w:r w:rsidRPr="00B07CE9">
        <w:tab/>
      </w:r>
      <w:r>
        <w:br/>
      </w:r>
      <w:r w:rsidRPr="00964E27">
        <w:rPr>
          <w:rFonts w:asciiTheme="minorHAnsi" w:hAnsiTheme="minorHAnsi"/>
        </w:rPr>
        <w:sym w:font="Wingdings" w:char="F0A8"/>
      </w:r>
      <w:r>
        <w:rPr>
          <w:rFonts w:asciiTheme="minorHAnsi" w:hAnsiTheme="minorHAnsi"/>
        </w:rPr>
        <w:t xml:space="preserve">  Nein</w:t>
      </w:r>
      <w:r>
        <w:rPr>
          <w:rFonts w:asciiTheme="minorHAnsi" w:hAnsiTheme="minorHAnsi"/>
        </w:rPr>
        <w:tab/>
      </w:r>
      <w:r>
        <w:rPr>
          <w:rFonts w:asciiTheme="minorHAnsi" w:hAnsiTheme="minorHAnsi"/>
        </w:rPr>
        <w:tab/>
      </w:r>
      <w:r w:rsidRPr="00964E27">
        <w:rPr>
          <w:rFonts w:asciiTheme="minorHAnsi" w:hAnsiTheme="minorHAnsi"/>
        </w:rPr>
        <w:sym w:font="Wingdings" w:char="F0A8"/>
      </w:r>
      <w:r>
        <w:rPr>
          <w:rFonts w:asciiTheme="minorHAnsi" w:hAnsiTheme="minorHAnsi"/>
        </w:rPr>
        <w:t xml:space="preserve">  Ja</w:t>
      </w:r>
    </w:p>
    <w:p w:rsidR="00553F82" w:rsidRDefault="00553F82" w:rsidP="00553F82">
      <w:pPr>
        <w:pBdr>
          <w:top w:val="single" w:sz="4" w:space="1" w:color="auto"/>
          <w:left w:val="single" w:sz="4" w:space="4" w:color="auto"/>
          <w:bottom w:val="single" w:sz="4" w:space="1" w:color="auto"/>
          <w:right w:val="single" w:sz="4" w:space="4" w:color="auto"/>
        </w:pBdr>
        <w:ind w:left="708"/>
      </w:pPr>
      <w:r>
        <w:t>Bitte verdeutlichen Sie Ihre Einschätzung anhand von Beispielen:</w:t>
      </w:r>
      <w:r>
        <w:br/>
      </w:r>
    </w:p>
    <w:p w:rsidR="00553F82" w:rsidRDefault="00553F82" w:rsidP="00553F82">
      <w:pPr>
        <w:pBdr>
          <w:top w:val="single" w:sz="4" w:space="1" w:color="auto"/>
          <w:left w:val="single" w:sz="4" w:space="4" w:color="auto"/>
          <w:bottom w:val="single" w:sz="4" w:space="1" w:color="auto"/>
          <w:right w:val="single" w:sz="4" w:space="4" w:color="auto"/>
        </w:pBdr>
        <w:ind w:left="708"/>
      </w:pPr>
    </w:p>
    <w:p w:rsidR="00553F82" w:rsidRPr="00383F80" w:rsidRDefault="00553F82" w:rsidP="00553F82">
      <w:pPr>
        <w:pBdr>
          <w:top w:val="single" w:sz="4" w:space="1" w:color="auto"/>
          <w:left w:val="single" w:sz="4" w:space="4" w:color="auto"/>
          <w:bottom w:val="single" w:sz="4" w:space="1" w:color="auto"/>
          <w:right w:val="single" w:sz="4" w:space="4" w:color="auto"/>
        </w:pBdr>
        <w:spacing w:after="120" w:line="240" w:lineRule="auto"/>
        <w:ind w:left="703"/>
        <w:rPr>
          <w:sz w:val="6"/>
        </w:rPr>
      </w:pPr>
      <w:r w:rsidRPr="00FA3625">
        <w:t xml:space="preserve">Gibt es positive </w:t>
      </w:r>
      <w:r>
        <w:t xml:space="preserve">oder negative Reaktionen / Rückmeldungen der Kunden und /oder </w:t>
      </w:r>
      <w:proofErr w:type="spellStart"/>
      <w:r>
        <w:t>KollegInnen</w:t>
      </w:r>
      <w:proofErr w:type="spellEnd"/>
      <w:r>
        <w:t xml:space="preserve"> bezogen auf die Umsetzung der Inhalte?</w:t>
      </w:r>
      <w:r>
        <w:br/>
      </w:r>
      <w:r>
        <w:br/>
      </w:r>
      <w:r>
        <w:br/>
      </w:r>
      <w:r>
        <w:br/>
      </w:r>
    </w:p>
    <w:p w:rsidR="00553F82" w:rsidRDefault="00553F82" w:rsidP="00553F82">
      <w:pPr>
        <w:pBdr>
          <w:top w:val="single" w:sz="4" w:space="1" w:color="auto"/>
          <w:left w:val="single" w:sz="4" w:space="4" w:color="auto"/>
          <w:bottom w:val="single" w:sz="4" w:space="1" w:color="auto"/>
          <w:right w:val="single" w:sz="4" w:space="4" w:color="auto"/>
        </w:pBdr>
        <w:ind w:left="705"/>
      </w:pPr>
      <w:r>
        <w:t>Warum konnten eventuell die Weiterbildungsinhalte NICHT am Arbeitsplatz umgesetzt werden?</w:t>
      </w:r>
      <w:r>
        <w:br/>
      </w:r>
    </w:p>
    <w:p w:rsidR="00553F82" w:rsidRDefault="00553F82" w:rsidP="00553F82">
      <w:pPr>
        <w:pBdr>
          <w:top w:val="single" w:sz="4" w:space="1" w:color="auto"/>
          <w:left w:val="single" w:sz="4" w:space="4" w:color="auto"/>
          <w:bottom w:val="single" w:sz="4" w:space="1" w:color="auto"/>
          <w:right w:val="single" w:sz="4" w:space="4" w:color="auto"/>
        </w:pBdr>
        <w:ind w:left="705"/>
      </w:pPr>
    </w:p>
    <w:p w:rsidR="00553F82" w:rsidRDefault="00553F82" w:rsidP="00553F82">
      <w:pPr>
        <w:pBdr>
          <w:top w:val="single" w:sz="4" w:space="1" w:color="auto"/>
          <w:left w:val="single" w:sz="4" w:space="4" w:color="auto"/>
          <w:bottom w:val="single" w:sz="4" w:space="1" w:color="auto"/>
          <w:right w:val="single" w:sz="4" w:space="4" w:color="auto"/>
        </w:pBdr>
        <w:ind w:left="709"/>
      </w:pPr>
      <w:r>
        <w:t>Was möchten Sie uns sonst noch mitteilen?</w:t>
      </w:r>
    </w:p>
    <w:p w:rsidR="00553F82" w:rsidRDefault="00553F82" w:rsidP="00553F82">
      <w:pPr>
        <w:pBdr>
          <w:top w:val="single" w:sz="4" w:space="1" w:color="auto"/>
          <w:left w:val="single" w:sz="4" w:space="4" w:color="auto"/>
          <w:bottom w:val="single" w:sz="4" w:space="1" w:color="auto"/>
          <w:right w:val="single" w:sz="4" w:space="4" w:color="auto"/>
        </w:pBdr>
        <w:ind w:left="709"/>
      </w:pPr>
      <w:r>
        <w:br/>
      </w:r>
    </w:p>
    <w:sectPr w:rsidR="00553F82" w:rsidSect="007D4117">
      <w:headerReference w:type="default" r:id="rId7"/>
      <w:footerReference w:type="even" r:id="rId8"/>
      <w:footerReference w:type="default" r:id="rId9"/>
      <w:pgSz w:w="11906" w:h="16838"/>
      <w:pgMar w:top="1417" w:right="1417" w:bottom="1134" w:left="1417" w:header="284"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45" w:rsidRDefault="00536545" w:rsidP="004E1DA6">
      <w:pPr>
        <w:spacing w:after="0" w:line="240" w:lineRule="auto"/>
      </w:pPr>
      <w:r>
        <w:separator/>
      </w:r>
    </w:p>
  </w:endnote>
  <w:endnote w:type="continuationSeparator" w:id="0">
    <w:p w:rsidR="00536545" w:rsidRDefault="00536545" w:rsidP="004E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17" w:rsidRDefault="007D4117" w:rsidP="007D4117">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17" w:rsidRDefault="007D4117" w:rsidP="007D4117">
    <w:pPr>
      <w:pStyle w:val="Fuzeile"/>
      <w:tabs>
        <w:tab w:val="left" w:pos="3405"/>
      </w:tabs>
      <w:ind w:left="-993"/>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45" w:rsidRDefault="00536545" w:rsidP="004E1DA6">
      <w:pPr>
        <w:spacing w:after="0" w:line="240" w:lineRule="auto"/>
      </w:pPr>
      <w:r>
        <w:separator/>
      </w:r>
    </w:p>
  </w:footnote>
  <w:footnote w:type="continuationSeparator" w:id="0">
    <w:p w:rsidR="00536545" w:rsidRDefault="00536545" w:rsidP="004E1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A6" w:rsidRDefault="004E1DA6" w:rsidP="00D95646">
    <w:pPr>
      <w:pStyle w:val="Kopfzeile"/>
      <w:ind w:left="-993"/>
    </w:pPr>
  </w:p>
  <w:p w:rsidR="00D95646" w:rsidRDefault="00D95646" w:rsidP="00D95646">
    <w:pPr>
      <w:pStyle w:val="Kopfzeile"/>
      <w:ind w:left="-993"/>
      <w:jc w:val="both"/>
      <w:rPr>
        <w:b/>
        <w:color w:val="0086CD"/>
        <w:sz w:val="28"/>
      </w:rPr>
    </w:pPr>
    <w:r>
      <w:rPr>
        <w:noProof/>
        <w:lang w:eastAsia="de-DE"/>
      </w:rPr>
      <w:drawing>
        <wp:anchor distT="0" distB="0" distL="114300" distR="114300" simplePos="0" relativeHeight="251655680" behindDoc="1" locked="0" layoutInCell="1" allowOverlap="1" wp14:anchorId="3FFD2FB2" wp14:editId="6F1B85F2">
          <wp:simplePos x="0" y="0"/>
          <wp:positionH relativeFrom="column">
            <wp:posOffset>-633663</wp:posOffset>
          </wp:positionH>
          <wp:positionV relativeFrom="paragraph">
            <wp:posOffset>2445</wp:posOffset>
          </wp:positionV>
          <wp:extent cx="423304" cy="450376"/>
          <wp:effectExtent l="0" t="0" r="0" b="6985"/>
          <wp:wrapNone/>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_Durchfuehrung-Auswertu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156" cy="462986"/>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2A3835">
      <w:rPr>
        <w:b/>
        <w:color w:val="0086CD"/>
        <w:sz w:val="28"/>
      </w:rPr>
      <w:t>DURCHFÜHRUNG &amp;</w:t>
    </w:r>
    <w:r w:rsidRPr="002A3835">
      <w:rPr>
        <w:b/>
        <w:color w:val="0086CD"/>
        <w:sz w:val="28"/>
        <w14:textFill>
          <w14:solidFill>
            <w14:srgbClr w14:val="0086CD">
              <w14:lumMod w14:val="75000"/>
            </w14:srgbClr>
          </w14:solidFill>
        </w14:textFill>
      </w:rPr>
      <w:t xml:space="preserve"> </w:t>
    </w:r>
    <w:r>
      <w:rPr>
        <w:b/>
        <w:color w:val="0086CD"/>
        <w:sz w:val="28"/>
      </w:rPr>
      <w:t>AUSWERTUNG</w:t>
    </w:r>
    <w:r>
      <w:rPr>
        <w:b/>
        <w:color w:val="0086CD"/>
        <w:sz w:val="28"/>
      </w:rPr>
      <w:tab/>
    </w:r>
    <w:r>
      <w:rPr>
        <w:b/>
        <w:color w:val="0086CD"/>
        <w:sz w:val="28"/>
      </w:rPr>
      <w:tab/>
    </w:r>
    <w:r w:rsidRPr="00B776D9">
      <w:rPr>
        <w:color w:val="008000"/>
        <w:sz w:val="20"/>
        <w:szCs w:val="20"/>
      </w:rPr>
      <w:t xml:space="preserve"> </w:t>
    </w:r>
  </w:p>
  <w:p w:rsidR="00F12D13" w:rsidRDefault="00D95646" w:rsidP="00F12D13">
    <w:pPr>
      <w:spacing w:after="0" w:line="23" w:lineRule="atLeast"/>
      <w:ind w:left="4956" w:hanging="4956"/>
      <w:jc w:val="both"/>
      <w:rPr>
        <w:b/>
        <w:sz w:val="16"/>
        <w:szCs w:val="16"/>
      </w:rPr>
    </w:pPr>
    <w:r>
      <w:rPr>
        <w:b/>
        <w:color w:val="0086CD"/>
        <w:sz w:val="28"/>
      </w:rPr>
      <w:t>VO</w:t>
    </w:r>
    <w:r w:rsidRPr="002A3835">
      <w:rPr>
        <w:b/>
        <w:color w:val="0086CD"/>
        <w:sz w:val="28"/>
      </w:rPr>
      <w:t>N AOG ANGEBOTEN</w:t>
    </w:r>
    <w:r>
      <w:rPr>
        <w:b/>
        <w:color w:val="0086CD"/>
        <w:sz w:val="28"/>
      </w:rPr>
      <w:tab/>
    </w:r>
    <w:r>
      <w:rPr>
        <w:b/>
        <w:color w:val="0086CD"/>
        <w:sz w:val="28"/>
      </w:rPr>
      <w:tab/>
    </w:r>
    <w:r w:rsidR="00F12D13">
      <w:rPr>
        <w:b/>
        <w:color w:val="0086CD"/>
        <w:sz w:val="28"/>
      </w:rPr>
      <w:tab/>
    </w:r>
  </w:p>
  <w:p w:rsidR="004E1DA6" w:rsidRDefault="00D95646" w:rsidP="007D4117">
    <w:pPr>
      <w:spacing w:after="0" w:line="23" w:lineRule="atLeast"/>
      <w:ind w:left="4956" w:hanging="4956"/>
      <w:jc w:val="right"/>
    </w:pPr>
    <w:r>
      <w:rPr>
        <w:b/>
        <w:noProof/>
        <w:color w:val="0086CD"/>
        <w:sz w:val="28"/>
        <w:lang w:eastAsia="de-DE"/>
      </w:rPr>
      <mc:AlternateContent>
        <mc:Choice Requires="wps">
          <w:drawing>
            <wp:anchor distT="0" distB="0" distL="114300" distR="114300" simplePos="0" relativeHeight="251659776" behindDoc="0" locked="0" layoutInCell="1" allowOverlap="1" wp14:anchorId="6CE7B31C" wp14:editId="0FCF2B4A">
              <wp:simplePos x="0" y="0"/>
              <wp:positionH relativeFrom="column">
                <wp:posOffset>-633095</wp:posOffset>
              </wp:positionH>
              <wp:positionV relativeFrom="paragraph">
                <wp:posOffset>158115</wp:posOffset>
              </wp:positionV>
              <wp:extent cx="7067550" cy="0"/>
              <wp:effectExtent l="0" t="0" r="19050" b="19050"/>
              <wp:wrapNone/>
              <wp:docPr id="41" name="Gerader Verbinder 41"/>
              <wp:cNvGraphicFramePr/>
              <a:graphic xmlns:a="http://schemas.openxmlformats.org/drawingml/2006/main">
                <a:graphicData uri="http://schemas.microsoft.com/office/word/2010/wordprocessingShape">
                  <wps:wsp>
                    <wps:cNvCnPr/>
                    <wps:spPr>
                      <a:xfrm>
                        <a:off x="0" y="0"/>
                        <a:ext cx="7067550" cy="0"/>
                      </a:xfrm>
                      <a:prstGeom prst="line">
                        <a:avLst/>
                      </a:prstGeom>
                      <a:ln w="19050">
                        <a:solidFill>
                          <a:srgbClr val="0086CD"/>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205D77C" id="Gerader Verbinder 4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85pt,12.45pt" to="506.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" strokecolor="#0086cd" strokeweight="1.5pt"/>
          </w:pict>
        </mc:Fallback>
      </mc:AlternateContent>
    </w:r>
    <w:r w:rsidR="00E82D29">
      <w:rPr>
        <w:noProof/>
        <w:lang w:eastAsia="de-DE"/>
      </w:rPr>
      <mc:AlternateContent>
        <mc:Choice Requires="wps">
          <w:drawing>
            <wp:anchor distT="0" distB="0" distL="114300" distR="114300" simplePos="0" relativeHeight="251656704" behindDoc="0" locked="0" layoutInCell="1" allowOverlap="1" wp14:anchorId="19BC81F0" wp14:editId="6FD195AC">
              <wp:simplePos x="0" y="0"/>
              <wp:positionH relativeFrom="column">
                <wp:posOffset>-114300</wp:posOffset>
              </wp:positionH>
              <wp:positionV relativeFrom="paragraph">
                <wp:posOffset>-520700</wp:posOffset>
              </wp:positionV>
              <wp:extent cx="722630" cy="1022985"/>
              <wp:effectExtent l="0" t="3175" r="1270" b="254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02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DA6" w:rsidRPr="00F82238" w:rsidRDefault="004E1DA6" w:rsidP="004E1DA6">
                          <w:pPr>
                            <w:spacing w:line="23" w:lineRule="atLeast"/>
                            <w:jc w:val="center"/>
                            <w:rPr>
                              <w:noProof/>
                              <w:sz w:val="18"/>
                              <w:szCs w:val="18"/>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1pt;width:56.9pt;height:80.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" filled="f" stroked="f">
              <v:textbox style="mso-fit-shape-to-text:t" inset=",7.2pt,,7.2pt">
                <w:txbxContent>
                  <w:p w:rsidR="004E1DA6" w:rsidRPr="00F82238" w:rsidRDefault="004E1DA6" w:rsidP="004E1DA6">
                    <w:pPr>
                      <w:spacing w:line="23" w:lineRule="atLeast"/>
                      <w:jc w:val="center"/>
                      <w:rPr>
                        <w:noProof/>
                        <w:sz w:val="18"/>
                        <w:szCs w:val="18"/>
                      </w:rPr>
                    </w:pPr>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29"/>
    <w:rsid w:val="000041B7"/>
    <w:rsid w:val="0001378F"/>
    <w:rsid w:val="000F794A"/>
    <w:rsid w:val="00191195"/>
    <w:rsid w:val="001B3C68"/>
    <w:rsid w:val="002742EF"/>
    <w:rsid w:val="003138C1"/>
    <w:rsid w:val="00332833"/>
    <w:rsid w:val="00370FCF"/>
    <w:rsid w:val="00375E7F"/>
    <w:rsid w:val="00423D9E"/>
    <w:rsid w:val="004A3A43"/>
    <w:rsid w:val="004E1DA6"/>
    <w:rsid w:val="00532489"/>
    <w:rsid w:val="00536545"/>
    <w:rsid w:val="00551EFA"/>
    <w:rsid w:val="00552114"/>
    <w:rsid w:val="00553F82"/>
    <w:rsid w:val="005B071A"/>
    <w:rsid w:val="006B2621"/>
    <w:rsid w:val="006E5F23"/>
    <w:rsid w:val="007D4117"/>
    <w:rsid w:val="007E00F7"/>
    <w:rsid w:val="00803ADD"/>
    <w:rsid w:val="00927819"/>
    <w:rsid w:val="00940E13"/>
    <w:rsid w:val="00952ED1"/>
    <w:rsid w:val="00986531"/>
    <w:rsid w:val="00997345"/>
    <w:rsid w:val="009F16A7"/>
    <w:rsid w:val="00A33A77"/>
    <w:rsid w:val="00A538FF"/>
    <w:rsid w:val="00B34DDF"/>
    <w:rsid w:val="00C71649"/>
    <w:rsid w:val="00CF4047"/>
    <w:rsid w:val="00D95646"/>
    <w:rsid w:val="00DC149E"/>
    <w:rsid w:val="00E06839"/>
    <w:rsid w:val="00E30FD8"/>
    <w:rsid w:val="00E4757B"/>
    <w:rsid w:val="00E82D29"/>
    <w:rsid w:val="00F06317"/>
    <w:rsid w:val="00F12D13"/>
    <w:rsid w:val="00F42F15"/>
    <w:rsid w:val="00F51B90"/>
    <w:rsid w:val="00F628C0"/>
    <w:rsid w:val="00F9753E"/>
    <w:rsid w:val="00FC6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6E3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1D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DA6"/>
  </w:style>
  <w:style w:type="paragraph" w:styleId="Fuzeile">
    <w:name w:val="footer"/>
    <w:basedOn w:val="Standard"/>
    <w:link w:val="FuzeileZchn"/>
    <w:uiPriority w:val="99"/>
    <w:unhideWhenUsed/>
    <w:rsid w:val="004E1D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DA6"/>
  </w:style>
  <w:style w:type="paragraph" w:styleId="Sprechblasentext">
    <w:name w:val="Balloon Text"/>
    <w:basedOn w:val="Standard"/>
    <w:link w:val="SprechblasentextZchn"/>
    <w:uiPriority w:val="99"/>
    <w:semiHidden/>
    <w:unhideWhenUsed/>
    <w:rsid w:val="004E1D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DA6"/>
    <w:rPr>
      <w:rFonts w:ascii="Tahoma" w:hAnsi="Tahoma" w:cs="Tahoma"/>
      <w:sz w:val="16"/>
      <w:szCs w:val="16"/>
    </w:rPr>
  </w:style>
  <w:style w:type="character" w:styleId="Hyperlink">
    <w:name w:val="Hyperlink"/>
    <w:basedOn w:val="Absatz-Standardschriftart"/>
    <w:uiPriority w:val="99"/>
    <w:unhideWhenUsed/>
    <w:rsid w:val="00F12D13"/>
    <w:rPr>
      <w:color w:val="0000FF" w:themeColor="hyperlink"/>
      <w:u w:val="single"/>
    </w:rPr>
  </w:style>
  <w:style w:type="paragraph" w:styleId="StandardWeb">
    <w:name w:val="Normal (Web)"/>
    <w:basedOn w:val="Standard"/>
    <w:uiPriority w:val="99"/>
    <w:semiHidden/>
    <w:unhideWhenUsed/>
    <w:rsid w:val="007D4117"/>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55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6E3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1D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DA6"/>
  </w:style>
  <w:style w:type="paragraph" w:styleId="Fuzeile">
    <w:name w:val="footer"/>
    <w:basedOn w:val="Standard"/>
    <w:link w:val="FuzeileZchn"/>
    <w:uiPriority w:val="99"/>
    <w:unhideWhenUsed/>
    <w:rsid w:val="004E1D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DA6"/>
  </w:style>
  <w:style w:type="paragraph" w:styleId="Sprechblasentext">
    <w:name w:val="Balloon Text"/>
    <w:basedOn w:val="Standard"/>
    <w:link w:val="SprechblasentextZchn"/>
    <w:uiPriority w:val="99"/>
    <w:semiHidden/>
    <w:unhideWhenUsed/>
    <w:rsid w:val="004E1D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DA6"/>
    <w:rPr>
      <w:rFonts w:ascii="Tahoma" w:hAnsi="Tahoma" w:cs="Tahoma"/>
      <w:sz w:val="16"/>
      <w:szCs w:val="16"/>
    </w:rPr>
  </w:style>
  <w:style w:type="character" w:styleId="Hyperlink">
    <w:name w:val="Hyperlink"/>
    <w:basedOn w:val="Absatz-Standardschriftart"/>
    <w:uiPriority w:val="99"/>
    <w:unhideWhenUsed/>
    <w:rsid w:val="00F12D13"/>
    <w:rPr>
      <w:color w:val="0000FF" w:themeColor="hyperlink"/>
      <w:u w:val="single"/>
    </w:rPr>
  </w:style>
  <w:style w:type="paragraph" w:styleId="StandardWeb">
    <w:name w:val="Normal (Web)"/>
    <w:basedOn w:val="Standard"/>
    <w:uiPriority w:val="99"/>
    <w:semiHidden/>
    <w:unhideWhenUsed/>
    <w:rsid w:val="007D4117"/>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55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20Schwarz\AppData\Local\Microsoft\Windows\Temporary%20Internet%20Files\Content.IE5\IVAU8M7X\Gruwe_Vorlage%20A4%20Hoch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Gruwe_Vorlage A4 HochDruck</Template>
  <TotalTime>0</TotalTime>
  <Pages>1</Pages>
  <Words>163</Words>
  <Characters>1030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Schwarz</dc:creator>
  <cp:lastModifiedBy>Andre Hamann</cp:lastModifiedBy>
  <cp:revision>7</cp:revision>
  <cp:lastPrinted>2015-11-03T09:58:00Z</cp:lastPrinted>
  <dcterms:created xsi:type="dcterms:W3CDTF">2017-10-23T13:31:00Z</dcterms:created>
  <dcterms:modified xsi:type="dcterms:W3CDTF">2018-01-26T11:25:00Z</dcterms:modified>
</cp:coreProperties>
</file>