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52A" w:rsidRPr="002C10E3" w:rsidRDefault="00A0752A" w:rsidP="00A0752A">
      <w:pPr>
        <w:spacing w:after="60"/>
        <w:jc w:val="center"/>
        <w:rPr>
          <w:rFonts w:ascii="Verdana" w:hAnsi="Verdana"/>
          <w:b/>
          <w:sz w:val="20"/>
          <w:szCs w:val="20"/>
        </w:rPr>
      </w:pPr>
    </w:p>
    <w:p w:rsidR="00A0752A" w:rsidRPr="002C10E3" w:rsidRDefault="00A0752A" w:rsidP="00A0752A">
      <w:pPr>
        <w:spacing w:after="60"/>
        <w:jc w:val="center"/>
        <w:rPr>
          <w:rFonts w:ascii="Verdana" w:hAnsi="Verdana"/>
          <w:b/>
          <w:sz w:val="20"/>
          <w:szCs w:val="20"/>
        </w:rPr>
      </w:pPr>
      <w:r w:rsidRPr="002C10E3">
        <w:rPr>
          <w:rFonts w:ascii="Verdana" w:hAnsi="Verdana"/>
          <w:b/>
          <w:sz w:val="20"/>
          <w:szCs w:val="20"/>
        </w:rPr>
        <w:t>Auftragsklärung – Typische Struktur der Auftragsklärung</w:t>
      </w:r>
    </w:p>
    <w:p w:rsidR="00A0752A" w:rsidRPr="002C10E3" w:rsidRDefault="00A0752A" w:rsidP="00A0752A">
      <w:pPr>
        <w:spacing w:after="60"/>
        <w:jc w:val="center"/>
        <w:rPr>
          <w:rFonts w:ascii="Verdana" w:hAnsi="Verdana"/>
          <w:b/>
          <w:sz w:val="20"/>
          <w:szCs w:val="20"/>
        </w:rPr>
      </w:pPr>
    </w:p>
    <w:p w:rsidR="00A0752A" w:rsidRPr="002C10E3" w:rsidRDefault="00A0752A" w:rsidP="00A0752A">
      <w:pPr>
        <w:spacing w:after="60"/>
        <w:rPr>
          <w:rFonts w:ascii="Verdana" w:hAnsi="Verdana"/>
          <w:sz w:val="20"/>
          <w:szCs w:val="20"/>
        </w:rPr>
      </w:pPr>
      <w:r w:rsidRPr="002C10E3">
        <w:rPr>
          <w:rFonts w:ascii="Verdana" w:hAnsi="Verdana"/>
          <w:b/>
          <w:sz w:val="20"/>
          <w:szCs w:val="20"/>
        </w:rPr>
        <w:t>Quelle</w:t>
      </w:r>
      <w:r w:rsidRPr="002C10E3">
        <w:rPr>
          <w:rFonts w:ascii="Verdana" w:hAnsi="Verdana"/>
          <w:sz w:val="20"/>
          <w:szCs w:val="20"/>
        </w:rPr>
        <w:t>: nach Brigitte Winkler, Werkzeugkiste für Change Manager und Berater, 1. Auftragsklärung und Kontraktgestaltung, Organisationsentwicklung, Zeitschrift für Unternehmensentwicklung und Change Management, 4, 2004</w:t>
      </w:r>
    </w:p>
    <w:p w:rsidR="00A0752A" w:rsidRPr="002C10E3" w:rsidRDefault="00A0752A" w:rsidP="00A0752A">
      <w:pPr>
        <w:spacing w:after="60"/>
        <w:rPr>
          <w:rFonts w:ascii="Verdana" w:hAnsi="Verdana"/>
          <w:b/>
          <w:sz w:val="20"/>
          <w:szCs w:val="20"/>
        </w:rPr>
      </w:pPr>
    </w:p>
    <w:p w:rsidR="00A0752A" w:rsidRPr="002C10E3" w:rsidRDefault="00A0752A" w:rsidP="00A0752A">
      <w:pPr>
        <w:spacing w:after="60"/>
        <w:rPr>
          <w:rFonts w:ascii="Verdana" w:hAnsi="Verdana"/>
          <w:b/>
          <w:sz w:val="20"/>
          <w:szCs w:val="20"/>
        </w:rPr>
      </w:pPr>
      <w:r w:rsidRPr="002C10E3">
        <w:rPr>
          <w:rFonts w:ascii="Verdana" w:hAnsi="Verdana"/>
          <w:b/>
          <w:sz w:val="20"/>
          <w:szCs w:val="20"/>
        </w:rPr>
        <w:t>1. Kontaktaufnahme zwischen Auftraggeber und Berater</w:t>
      </w:r>
    </w:p>
    <w:p w:rsidR="00A0752A" w:rsidRPr="002C10E3" w:rsidRDefault="00A0752A" w:rsidP="00A0752A">
      <w:pPr>
        <w:spacing w:after="60"/>
        <w:rPr>
          <w:rFonts w:ascii="Verdana" w:hAnsi="Verdana"/>
          <w:b/>
          <w:sz w:val="20"/>
          <w:szCs w:val="20"/>
        </w:rPr>
      </w:pPr>
    </w:p>
    <w:p w:rsidR="00A0752A" w:rsidRPr="002C10E3" w:rsidRDefault="00A0752A" w:rsidP="00A0752A">
      <w:pPr>
        <w:spacing w:after="60"/>
        <w:rPr>
          <w:rFonts w:ascii="Verdana" w:hAnsi="Verdana"/>
          <w:b/>
          <w:sz w:val="20"/>
          <w:szCs w:val="20"/>
        </w:rPr>
      </w:pPr>
      <w:r w:rsidRPr="002C10E3">
        <w:rPr>
          <w:rFonts w:ascii="Verdana" w:hAnsi="Verdana"/>
          <w:b/>
          <w:sz w:val="20"/>
          <w:szCs w:val="20"/>
        </w:rPr>
        <w:t>Checkliste 1: Fragen für die erste Kontaktphase:</w:t>
      </w:r>
    </w:p>
    <w:p w:rsidR="00A0752A" w:rsidRPr="002C10E3" w:rsidRDefault="00A0752A" w:rsidP="00A0752A">
      <w:pPr>
        <w:spacing w:after="60"/>
        <w:rPr>
          <w:rFonts w:ascii="Verdana" w:hAnsi="Verdana"/>
          <w:sz w:val="20"/>
          <w:szCs w:val="20"/>
        </w:rPr>
      </w:pPr>
      <w:r w:rsidRPr="002C10E3">
        <w:rPr>
          <w:rFonts w:ascii="Verdana" w:hAnsi="Verdana"/>
          <w:sz w:val="20"/>
          <w:szCs w:val="20"/>
        </w:rPr>
        <w:t>Situations- und Problemdefinition:</w:t>
      </w:r>
    </w:p>
    <w:p w:rsidR="00A0752A" w:rsidRPr="002C10E3" w:rsidRDefault="00A0752A" w:rsidP="00A0752A">
      <w:pPr>
        <w:numPr>
          <w:ilvl w:val="0"/>
          <w:numId w:val="1"/>
        </w:numPr>
        <w:spacing w:after="60"/>
        <w:rPr>
          <w:rFonts w:ascii="Verdana" w:hAnsi="Verdana"/>
          <w:sz w:val="20"/>
          <w:szCs w:val="20"/>
        </w:rPr>
      </w:pPr>
      <w:r w:rsidRPr="002C10E3">
        <w:rPr>
          <w:rFonts w:ascii="Verdana" w:hAnsi="Verdana"/>
          <w:sz w:val="20"/>
          <w:szCs w:val="20"/>
        </w:rPr>
        <w:t>Gibt es einen spezifischen Anlass für das geplante Veränderungsvorhaben?</w:t>
      </w:r>
    </w:p>
    <w:p w:rsidR="00A0752A" w:rsidRPr="002C10E3" w:rsidRDefault="00A0752A" w:rsidP="00A0752A">
      <w:pPr>
        <w:numPr>
          <w:ilvl w:val="0"/>
          <w:numId w:val="1"/>
        </w:numPr>
        <w:spacing w:after="60"/>
        <w:rPr>
          <w:rFonts w:ascii="Verdana" w:hAnsi="Verdana"/>
          <w:sz w:val="20"/>
          <w:szCs w:val="20"/>
        </w:rPr>
      </w:pPr>
      <w:r w:rsidRPr="002C10E3">
        <w:rPr>
          <w:rFonts w:ascii="Verdana" w:hAnsi="Verdana"/>
          <w:sz w:val="20"/>
          <w:szCs w:val="20"/>
        </w:rPr>
        <w:t>Gibt es spezifische Herausforderungen, die es erforderlich machen, sich intensiv mit den vorhanden Kompetenzen der Mitarbeitenden und Kompetenzentwicklungs- und Qualifizierungserfordernissen auseinanderzusetzen?</w:t>
      </w:r>
    </w:p>
    <w:p w:rsidR="00A0752A" w:rsidRPr="002C10E3" w:rsidRDefault="00A0752A" w:rsidP="00A0752A">
      <w:pPr>
        <w:numPr>
          <w:ilvl w:val="0"/>
          <w:numId w:val="1"/>
        </w:numPr>
        <w:spacing w:after="60"/>
        <w:rPr>
          <w:rFonts w:ascii="Verdana" w:hAnsi="Verdana"/>
          <w:sz w:val="20"/>
          <w:szCs w:val="20"/>
        </w:rPr>
      </w:pPr>
      <w:r w:rsidRPr="002C10E3">
        <w:rPr>
          <w:rFonts w:ascii="Verdana" w:hAnsi="Verdana"/>
          <w:sz w:val="20"/>
          <w:szCs w:val="20"/>
        </w:rPr>
        <w:t>Was sind mögliche Hintergründe der aktuellen Situation?</w:t>
      </w:r>
    </w:p>
    <w:p w:rsidR="00A0752A" w:rsidRPr="002C10E3" w:rsidRDefault="00A0752A" w:rsidP="00A0752A">
      <w:pPr>
        <w:numPr>
          <w:ilvl w:val="0"/>
          <w:numId w:val="1"/>
        </w:numPr>
        <w:spacing w:after="60"/>
        <w:rPr>
          <w:rFonts w:ascii="Verdana" w:hAnsi="Verdana"/>
          <w:sz w:val="20"/>
          <w:szCs w:val="20"/>
        </w:rPr>
      </w:pPr>
      <w:r w:rsidRPr="002C10E3">
        <w:rPr>
          <w:rFonts w:ascii="Verdana" w:hAnsi="Verdana"/>
          <w:sz w:val="20"/>
          <w:szCs w:val="20"/>
        </w:rPr>
        <w:t>Welche Betroffenen und Beteiligten tragen direkt oder indirekt zur Situation</w:t>
      </w:r>
    </w:p>
    <w:p w:rsidR="00A0752A" w:rsidRPr="002C10E3" w:rsidRDefault="00A0752A" w:rsidP="00A0752A">
      <w:pPr>
        <w:spacing w:after="60"/>
        <w:ind w:left="720"/>
        <w:rPr>
          <w:rFonts w:ascii="Verdana" w:hAnsi="Verdana"/>
          <w:sz w:val="20"/>
          <w:szCs w:val="20"/>
        </w:rPr>
      </w:pPr>
      <w:r w:rsidRPr="002C10E3">
        <w:rPr>
          <w:rFonts w:ascii="Verdana" w:hAnsi="Verdana"/>
          <w:sz w:val="20"/>
          <w:szCs w:val="20"/>
        </w:rPr>
        <w:t>bei?</w:t>
      </w:r>
    </w:p>
    <w:p w:rsidR="00A0752A" w:rsidRPr="002C10E3" w:rsidRDefault="00A0752A" w:rsidP="00A0752A">
      <w:pPr>
        <w:numPr>
          <w:ilvl w:val="0"/>
          <w:numId w:val="1"/>
        </w:numPr>
        <w:spacing w:after="60"/>
        <w:rPr>
          <w:rFonts w:ascii="Verdana" w:hAnsi="Verdana"/>
          <w:sz w:val="20"/>
          <w:szCs w:val="20"/>
        </w:rPr>
      </w:pPr>
      <w:r w:rsidRPr="002C10E3">
        <w:rPr>
          <w:rFonts w:ascii="Verdana" w:hAnsi="Verdana"/>
          <w:sz w:val="20"/>
          <w:szCs w:val="20"/>
        </w:rPr>
        <w:t>Was wurde bisher getan, um das Problem zu lösen? Mit welchem Effekt?</w:t>
      </w:r>
    </w:p>
    <w:p w:rsidR="00A0752A" w:rsidRPr="002C10E3" w:rsidRDefault="00A0752A" w:rsidP="00A0752A">
      <w:pPr>
        <w:spacing w:after="60"/>
        <w:rPr>
          <w:rFonts w:ascii="Verdana" w:hAnsi="Verdana"/>
          <w:sz w:val="20"/>
          <w:szCs w:val="20"/>
        </w:rPr>
      </w:pPr>
    </w:p>
    <w:p w:rsidR="00A0752A" w:rsidRPr="002C10E3" w:rsidRDefault="00A0752A" w:rsidP="00A0752A">
      <w:pPr>
        <w:spacing w:after="60"/>
        <w:rPr>
          <w:rFonts w:ascii="Verdana" w:hAnsi="Verdana"/>
          <w:sz w:val="20"/>
          <w:szCs w:val="20"/>
        </w:rPr>
      </w:pPr>
      <w:r w:rsidRPr="002C10E3">
        <w:rPr>
          <w:rFonts w:ascii="Verdana" w:hAnsi="Verdana"/>
          <w:sz w:val="20"/>
          <w:szCs w:val="20"/>
        </w:rPr>
        <w:t>Angedachte Lösungen und Vorgehensweisen des Auftraggebers</w:t>
      </w:r>
    </w:p>
    <w:p w:rsidR="00A0752A" w:rsidRPr="002C10E3" w:rsidRDefault="00A0752A" w:rsidP="00A0752A">
      <w:pPr>
        <w:numPr>
          <w:ilvl w:val="0"/>
          <w:numId w:val="2"/>
        </w:numPr>
        <w:spacing w:after="60"/>
        <w:rPr>
          <w:rFonts w:ascii="Verdana" w:hAnsi="Verdana"/>
          <w:sz w:val="20"/>
          <w:szCs w:val="20"/>
        </w:rPr>
      </w:pPr>
      <w:r w:rsidRPr="002C10E3">
        <w:rPr>
          <w:rFonts w:ascii="Verdana" w:hAnsi="Verdana"/>
          <w:sz w:val="20"/>
          <w:szCs w:val="20"/>
        </w:rPr>
        <w:t>Welche Lösungen und Vorgehensweisen wurden bereits diskutiert und geplant?</w:t>
      </w:r>
    </w:p>
    <w:p w:rsidR="00A0752A" w:rsidRPr="002C10E3" w:rsidRDefault="00A0752A" w:rsidP="00A0752A">
      <w:pPr>
        <w:spacing w:after="60"/>
        <w:rPr>
          <w:rFonts w:ascii="Verdana" w:hAnsi="Verdana"/>
          <w:sz w:val="20"/>
          <w:szCs w:val="20"/>
        </w:rPr>
      </w:pPr>
    </w:p>
    <w:p w:rsidR="00A0752A" w:rsidRPr="002C10E3" w:rsidRDefault="00A0752A" w:rsidP="00A0752A">
      <w:pPr>
        <w:spacing w:after="60"/>
        <w:rPr>
          <w:rFonts w:ascii="Verdana" w:hAnsi="Verdana"/>
          <w:sz w:val="20"/>
          <w:szCs w:val="20"/>
        </w:rPr>
      </w:pPr>
      <w:r w:rsidRPr="002C10E3">
        <w:rPr>
          <w:rFonts w:ascii="Verdana" w:hAnsi="Verdana"/>
          <w:sz w:val="20"/>
          <w:szCs w:val="20"/>
        </w:rPr>
        <w:t>Erwartungen an den Berater</w:t>
      </w:r>
    </w:p>
    <w:p w:rsidR="00A0752A" w:rsidRPr="002C10E3" w:rsidRDefault="00A0752A" w:rsidP="00A0752A">
      <w:pPr>
        <w:numPr>
          <w:ilvl w:val="0"/>
          <w:numId w:val="2"/>
        </w:numPr>
        <w:spacing w:after="60"/>
        <w:rPr>
          <w:rFonts w:ascii="Verdana" w:hAnsi="Verdana"/>
          <w:sz w:val="20"/>
          <w:szCs w:val="20"/>
        </w:rPr>
      </w:pPr>
      <w:r w:rsidRPr="002C10E3">
        <w:rPr>
          <w:rFonts w:ascii="Verdana" w:hAnsi="Verdana"/>
          <w:sz w:val="20"/>
          <w:szCs w:val="20"/>
        </w:rPr>
        <w:t>Was ist der Anlass für die Einbeziehung eines Beraters?</w:t>
      </w:r>
    </w:p>
    <w:p w:rsidR="00A0752A" w:rsidRPr="002C10E3" w:rsidRDefault="00A0752A" w:rsidP="00A0752A">
      <w:pPr>
        <w:numPr>
          <w:ilvl w:val="0"/>
          <w:numId w:val="2"/>
        </w:numPr>
        <w:spacing w:after="60"/>
        <w:rPr>
          <w:rFonts w:ascii="Verdana" w:hAnsi="Verdana"/>
          <w:sz w:val="20"/>
          <w:szCs w:val="20"/>
        </w:rPr>
      </w:pPr>
      <w:r w:rsidRPr="002C10E3">
        <w:rPr>
          <w:rFonts w:ascii="Verdana" w:hAnsi="Verdana"/>
          <w:sz w:val="20"/>
          <w:szCs w:val="20"/>
        </w:rPr>
        <w:t>Welche Erwartungen und Wünsche hat das Klientensystem an den Berater?</w:t>
      </w:r>
    </w:p>
    <w:p w:rsidR="00A0752A" w:rsidRPr="002C10E3" w:rsidRDefault="00A0752A" w:rsidP="00A0752A">
      <w:pPr>
        <w:numPr>
          <w:ilvl w:val="0"/>
          <w:numId w:val="2"/>
        </w:numPr>
        <w:spacing w:after="60"/>
        <w:rPr>
          <w:rFonts w:ascii="Verdana" w:hAnsi="Verdana"/>
          <w:sz w:val="20"/>
          <w:szCs w:val="20"/>
        </w:rPr>
      </w:pPr>
      <w:r w:rsidRPr="002C10E3">
        <w:rPr>
          <w:rFonts w:ascii="Verdana" w:hAnsi="Verdana"/>
          <w:sz w:val="20"/>
          <w:szCs w:val="20"/>
        </w:rPr>
        <w:t>Welche Leistungen/Interventionen werden erwartet?</w:t>
      </w:r>
    </w:p>
    <w:p w:rsidR="00A0752A" w:rsidRPr="002C10E3" w:rsidRDefault="00A0752A" w:rsidP="00A0752A">
      <w:pPr>
        <w:spacing w:after="60"/>
        <w:rPr>
          <w:rFonts w:ascii="Verdana" w:hAnsi="Verdana"/>
          <w:sz w:val="20"/>
          <w:szCs w:val="20"/>
        </w:rPr>
      </w:pPr>
    </w:p>
    <w:p w:rsidR="00A0752A" w:rsidRPr="002C10E3" w:rsidRDefault="00A0752A" w:rsidP="00A0752A">
      <w:pPr>
        <w:spacing w:after="60"/>
        <w:rPr>
          <w:rFonts w:ascii="Verdana" w:hAnsi="Verdana"/>
          <w:sz w:val="20"/>
          <w:szCs w:val="20"/>
        </w:rPr>
      </w:pPr>
      <w:r w:rsidRPr="002C10E3">
        <w:rPr>
          <w:rFonts w:ascii="Verdana" w:hAnsi="Verdana"/>
          <w:sz w:val="20"/>
          <w:szCs w:val="20"/>
        </w:rPr>
        <w:t>Auftraggeber</w:t>
      </w:r>
    </w:p>
    <w:p w:rsidR="00A0752A" w:rsidRPr="002C10E3" w:rsidRDefault="00A0752A" w:rsidP="00A0752A">
      <w:pPr>
        <w:numPr>
          <w:ilvl w:val="0"/>
          <w:numId w:val="3"/>
        </w:numPr>
        <w:spacing w:after="60"/>
        <w:rPr>
          <w:rFonts w:ascii="Verdana" w:hAnsi="Verdana"/>
          <w:sz w:val="20"/>
          <w:szCs w:val="20"/>
        </w:rPr>
      </w:pPr>
      <w:r w:rsidRPr="002C10E3">
        <w:rPr>
          <w:rFonts w:ascii="Verdana" w:hAnsi="Verdana"/>
          <w:sz w:val="20"/>
          <w:szCs w:val="20"/>
        </w:rPr>
        <w:t>Wer ist der Klient? Der Kontaktpartner, eine Abteilung, bestimmte Personengruppe oder die ganze Organisation?</w:t>
      </w:r>
    </w:p>
    <w:p w:rsidR="00A0752A" w:rsidRPr="002C10E3" w:rsidRDefault="00A0752A" w:rsidP="00A0752A">
      <w:pPr>
        <w:numPr>
          <w:ilvl w:val="0"/>
          <w:numId w:val="3"/>
        </w:numPr>
        <w:spacing w:after="60"/>
        <w:rPr>
          <w:rFonts w:ascii="Verdana" w:hAnsi="Verdana"/>
          <w:sz w:val="20"/>
          <w:szCs w:val="20"/>
        </w:rPr>
      </w:pPr>
      <w:r w:rsidRPr="002C10E3">
        <w:rPr>
          <w:rFonts w:ascii="Verdana" w:hAnsi="Verdana"/>
          <w:sz w:val="20"/>
          <w:szCs w:val="20"/>
        </w:rPr>
        <w:t>Mit wem müssen Vereinbarungen/ Kontrakte geschlossen werden?</w:t>
      </w:r>
    </w:p>
    <w:p w:rsidR="00A0752A" w:rsidRPr="002C10E3" w:rsidRDefault="00A0752A" w:rsidP="00A0752A">
      <w:pPr>
        <w:spacing w:after="60"/>
        <w:rPr>
          <w:rFonts w:ascii="Verdana" w:hAnsi="Verdana"/>
          <w:sz w:val="20"/>
          <w:szCs w:val="20"/>
        </w:rPr>
      </w:pPr>
    </w:p>
    <w:p w:rsidR="00A0752A" w:rsidRPr="002C10E3" w:rsidRDefault="00A0752A" w:rsidP="00A0752A">
      <w:pPr>
        <w:spacing w:after="60"/>
        <w:rPr>
          <w:rFonts w:ascii="Verdana" w:hAnsi="Verdana"/>
          <w:sz w:val="20"/>
          <w:szCs w:val="20"/>
        </w:rPr>
      </w:pPr>
      <w:r w:rsidRPr="002C10E3">
        <w:rPr>
          <w:rFonts w:ascii="Verdana" w:hAnsi="Verdana"/>
          <w:sz w:val="20"/>
          <w:szCs w:val="20"/>
        </w:rPr>
        <w:t>Zeitplanung des Projekts</w:t>
      </w:r>
    </w:p>
    <w:p w:rsidR="00A0752A" w:rsidRPr="002C10E3" w:rsidRDefault="00A0752A" w:rsidP="00A0752A">
      <w:pPr>
        <w:numPr>
          <w:ilvl w:val="0"/>
          <w:numId w:val="4"/>
        </w:numPr>
        <w:spacing w:after="60"/>
        <w:rPr>
          <w:rFonts w:ascii="Verdana" w:hAnsi="Verdana"/>
          <w:sz w:val="20"/>
          <w:szCs w:val="20"/>
        </w:rPr>
      </w:pPr>
      <w:r w:rsidRPr="002C10E3">
        <w:rPr>
          <w:rFonts w:ascii="Verdana" w:hAnsi="Verdana"/>
          <w:sz w:val="20"/>
          <w:szCs w:val="20"/>
        </w:rPr>
        <w:t>Wie ist die zeitliche Planung des Projektes: voraussichtlicher Projektbeginn</w:t>
      </w:r>
    </w:p>
    <w:p w:rsidR="00A0752A" w:rsidRPr="002C10E3" w:rsidRDefault="00A0752A" w:rsidP="00A0752A">
      <w:pPr>
        <w:numPr>
          <w:ilvl w:val="0"/>
          <w:numId w:val="4"/>
        </w:numPr>
        <w:spacing w:after="60"/>
        <w:rPr>
          <w:rFonts w:ascii="Verdana" w:hAnsi="Verdana"/>
          <w:sz w:val="20"/>
          <w:szCs w:val="20"/>
        </w:rPr>
      </w:pPr>
      <w:r w:rsidRPr="002C10E3">
        <w:rPr>
          <w:rFonts w:ascii="Verdana" w:hAnsi="Verdana"/>
          <w:sz w:val="20"/>
          <w:szCs w:val="20"/>
        </w:rPr>
        <w:t>und Projektende.</w:t>
      </w:r>
    </w:p>
    <w:p w:rsidR="00A0752A" w:rsidRPr="002C10E3" w:rsidRDefault="00A0752A" w:rsidP="00A0752A">
      <w:pPr>
        <w:spacing w:after="60"/>
        <w:rPr>
          <w:rFonts w:ascii="Verdana" w:hAnsi="Verdana"/>
          <w:sz w:val="20"/>
          <w:szCs w:val="20"/>
        </w:rPr>
      </w:pPr>
    </w:p>
    <w:p w:rsidR="00A0752A" w:rsidRPr="002C10E3" w:rsidRDefault="00A0752A" w:rsidP="00A0752A">
      <w:pPr>
        <w:spacing w:after="60"/>
        <w:rPr>
          <w:rFonts w:ascii="Verdana" w:hAnsi="Verdana"/>
          <w:sz w:val="20"/>
          <w:szCs w:val="20"/>
        </w:rPr>
      </w:pPr>
      <w:r w:rsidRPr="002C10E3">
        <w:rPr>
          <w:rFonts w:ascii="Verdana" w:hAnsi="Verdana"/>
          <w:sz w:val="20"/>
          <w:szCs w:val="20"/>
        </w:rPr>
        <w:t>Finanzieller Rahmen</w:t>
      </w:r>
    </w:p>
    <w:p w:rsidR="00A0752A" w:rsidRPr="002C10E3" w:rsidRDefault="00A0752A" w:rsidP="00A0752A">
      <w:pPr>
        <w:numPr>
          <w:ilvl w:val="0"/>
          <w:numId w:val="5"/>
        </w:numPr>
        <w:spacing w:after="60"/>
        <w:rPr>
          <w:rFonts w:ascii="Verdana" w:hAnsi="Verdana"/>
          <w:sz w:val="20"/>
          <w:szCs w:val="20"/>
        </w:rPr>
      </w:pPr>
      <w:r w:rsidRPr="002C10E3">
        <w:rPr>
          <w:rFonts w:ascii="Verdana" w:hAnsi="Verdana"/>
          <w:sz w:val="20"/>
          <w:szCs w:val="20"/>
        </w:rPr>
        <w:t>Welches Budget steht für das Projekt zur Verfügung?</w:t>
      </w:r>
    </w:p>
    <w:p w:rsidR="00A0752A" w:rsidRPr="002C10E3" w:rsidRDefault="00A0752A" w:rsidP="00A0752A">
      <w:pPr>
        <w:spacing w:after="60"/>
        <w:rPr>
          <w:rFonts w:ascii="Verdana" w:hAnsi="Verdana"/>
          <w:sz w:val="20"/>
          <w:szCs w:val="20"/>
        </w:rPr>
      </w:pPr>
    </w:p>
    <w:p w:rsidR="00A0752A" w:rsidRPr="002C10E3" w:rsidRDefault="00A0752A" w:rsidP="00A0752A">
      <w:pPr>
        <w:spacing w:after="60"/>
        <w:rPr>
          <w:rFonts w:ascii="Verdana" w:hAnsi="Verdana"/>
          <w:sz w:val="20"/>
          <w:szCs w:val="20"/>
        </w:rPr>
      </w:pPr>
      <w:r w:rsidRPr="002C10E3">
        <w:rPr>
          <w:rFonts w:ascii="Verdana" w:hAnsi="Verdana"/>
          <w:sz w:val="20"/>
          <w:szCs w:val="20"/>
        </w:rPr>
        <w:t>Nächste Schritte</w:t>
      </w:r>
    </w:p>
    <w:p w:rsidR="00A0752A" w:rsidRPr="002C10E3" w:rsidRDefault="00A0752A" w:rsidP="00A0752A">
      <w:pPr>
        <w:numPr>
          <w:ilvl w:val="0"/>
          <w:numId w:val="5"/>
        </w:numPr>
        <w:spacing w:after="60"/>
        <w:rPr>
          <w:rFonts w:ascii="Verdana" w:hAnsi="Verdana"/>
          <w:sz w:val="20"/>
          <w:szCs w:val="20"/>
        </w:rPr>
      </w:pPr>
      <w:r w:rsidRPr="002C10E3">
        <w:rPr>
          <w:rFonts w:ascii="Verdana" w:hAnsi="Verdana"/>
          <w:sz w:val="20"/>
          <w:szCs w:val="20"/>
        </w:rPr>
        <w:t>Wann und wo soll ein Ziel- und Kontraktgespräch stattfinden? Wer sollte daran teilnehmen?</w:t>
      </w:r>
    </w:p>
    <w:p w:rsidR="00A0752A" w:rsidRPr="002C10E3" w:rsidRDefault="00A0752A" w:rsidP="00A0752A">
      <w:pPr>
        <w:spacing w:after="60"/>
        <w:rPr>
          <w:rFonts w:ascii="Verdana" w:hAnsi="Verdana"/>
          <w:sz w:val="20"/>
          <w:szCs w:val="20"/>
        </w:rPr>
      </w:pPr>
    </w:p>
    <w:p w:rsidR="00A0752A" w:rsidRPr="002C10E3" w:rsidRDefault="00A0752A" w:rsidP="00A0752A">
      <w:pPr>
        <w:spacing w:after="60"/>
        <w:rPr>
          <w:rFonts w:ascii="Verdana" w:hAnsi="Verdana"/>
          <w:b/>
          <w:sz w:val="20"/>
          <w:szCs w:val="20"/>
        </w:rPr>
      </w:pPr>
      <w:r w:rsidRPr="002C10E3">
        <w:rPr>
          <w:rFonts w:ascii="Verdana" w:hAnsi="Verdana"/>
          <w:b/>
          <w:sz w:val="20"/>
          <w:szCs w:val="20"/>
        </w:rPr>
        <w:t>2. Persönliche(s) Kontaktgespräch(e) zur vertieften Auftragsklärung</w:t>
      </w:r>
    </w:p>
    <w:p w:rsidR="00A0752A" w:rsidRPr="002C10E3" w:rsidRDefault="00A0752A" w:rsidP="00A0752A">
      <w:pPr>
        <w:spacing w:after="60"/>
        <w:rPr>
          <w:rFonts w:ascii="Verdana" w:hAnsi="Verdana"/>
          <w:b/>
          <w:sz w:val="20"/>
          <w:szCs w:val="20"/>
        </w:rPr>
      </w:pPr>
      <w:r w:rsidRPr="002C10E3">
        <w:rPr>
          <w:rFonts w:ascii="Verdana" w:hAnsi="Verdana"/>
          <w:b/>
          <w:sz w:val="20"/>
          <w:szCs w:val="20"/>
        </w:rPr>
        <w:t>Checkliste 2: Fragen zur vertieften Auftragsklärung:</w:t>
      </w:r>
    </w:p>
    <w:p w:rsidR="00A0752A" w:rsidRPr="002C10E3" w:rsidRDefault="00A0752A" w:rsidP="00A0752A">
      <w:pPr>
        <w:spacing w:after="60"/>
        <w:rPr>
          <w:rFonts w:ascii="Verdana" w:hAnsi="Verdana"/>
          <w:sz w:val="20"/>
          <w:szCs w:val="20"/>
        </w:rPr>
      </w:pPr>
      <w:r w:rsidRPr="002C10E3">
        <w:rPr>
          <w:rFonts w:ascii="Verdana" w:hAnsi="Verdana"/>
          <w:sz w:val="20"/>
          <w:szCs w:val="20"/>
        </w:rPr>
        <w:t>Situations- und Problemdefinition aus Sicht des Managements:</w:t>
      </w:r>
    </w:p>
    <w:p w:rsidR="00A0752A" w:rsidRPr="002C10E3" w:rsidRDefault="00A0752A" w:rsidP="00A0752A">
      <w:pPr>
        <w:numPr>
          <w:ilvl w:val="0"/>
          <w:numId w:val="5"/>
        </w:numPr>
        <w:spacing w:after="60"/>
        <w:rPr>
          <w:rFonts w:ascii="Verdana" w:hAnsi="Verdana"/>
          <w:sz w:val="20"/>
          <w:szCs w:val="20"/>
        </w:rPr>
      </w:pPr>
      <w:r w:rsidRPr="002C10E3">
        <w:rPr>
          <w:rFonts w:ascii="Verdana" w:hAnsi="Verdana"/>
          <w:sz w:val="20"/>
          <w:szCs w:val="20"/>
        </w:rPr>
        <w:t>Wie kommt es dazu, dass die Problemlage so ist, wie sie ist?</w:t>
      </w:r>
    </w:p>
    <w:p w:rsidR="00A0752A" w:rsidRPr="002C10E3" w:rsidRDefault="00A0752A" w:rsidP="00A0752A">
      <w:pPr>
        <w:numPr>
          <w:ilvl w:val="0"/>
          <w:numId w:val="5"/>
        </w:numPr>
        <w:spacing w:after="60"/>
        <w:rPr>
          <w:rFonts w:ascii="Verdana" w:hAnsi="Verdana"/>
          <w:sz w:val="20"/>
          <w:szCs w:val="20"/>
        </w:rPr>
      </w:pPr>
      <w:r w:rsidRPr="002C10E3">
        <w:rPr>
          <w:rFonts w:ascii="Verdana" w:hAnsi="Verdana"/>
          <w:sz w:val="20"/>
          <w:szCs w:val="20"/>
        </w:rPr>
        <w:t>Was sind wichtige Hintergründe der Situation?</w:t>
      </w:r>
    </w:p>
    <w:p w:rsidR="00A0752A" w:rsidRPr="002C10E3" w:rsidRDefault="00A0752A" w:rsidP="00A0752A">
      <w:pPr>
        <w:spacing w:after="60"/>
        <w:rPr>
          <w:rFonts w:ascii="Verdana" w:hAnsi="Verdana"/>
          <w:sz w:val="20"/>
          <w:szCs w:val="20"/>
        </w:rPr>
      </w:pPr>
    </w:p>
    <w:p w:rsidR="00A0752A" w:rsidRPr="002C10E3" w:rsidRDefault="00A0752A" w:rsidP="00A0752A">
      <w:pPr>
        <w:spacing w:after="60"/>
        <w:rPr>
          <w:rFonts w:ascii="Verdana" w:hAnsi="Verdana"/>
          <w:sz w:val="20"/>
          <w:szCs w:val="20"/>
        </w:rPr>
      </w:pPr>
      <w:r w:rsidRPr="002C10E3">
        <w:rPr>
          <w:rFonts w:ascii="Verdana" w:hAnsi="Verdana"/>
          <w:sz w:val="20"/>
          <w:szCs w:val="20"/>
        </w:rPr>
        <w:t>Präferierte Lösungen und Vorgehensweisen des Auftraggebers</w:t>
      </w:r>
    </w:p>
    <w:p w:rsidR="00A0752A" w:rsidRPr="002C10E3" w:rsidRDefault="00A0752A" w:rsidP="00A0752A">
      <w:pPr>
        <w:numPr>
          <w:ilvl w:val="0"/>
          <w:numId w:val="6"/>
        </w:numPr>
        <w:spacing w:after="60"/>
        <w:rPr>
          <w:rFonts w:ascii="Verdana" w:hAnsi="Verdana"/>
          <w:sz w:val="20"/>
          <w:szCs w:val="20"/>
        </w:rPr>
      </w:pPr>
      <w:r w:rsidRPr="002C10E3">
        <w:rPr>
          <w:rFonts w:ascii="Verdana" w:hAnsi="Verdana"/>
          <w:sz w:val="20"/>
          <w:szCs w:val="20"/>
        </w:rPr>
        <w:t>Welche Lösungen präferieren der Auftraggeber oder verschiedene Interessensgruppen?</w:t>
      </w:r>
    </w:p>
    <w:p w:rsidR="00A0752A" w:rsidRPr="002C10E3" w:rsidRDefault="00A0752A" w:rsidP="00A0752A">
      <w:pPr>
        <w:spacing w:after="60"/>
        <w:rPr>
          <w:rFonts w:ascii="Verdana" w:hAnsi="Verdana"/>
          <w:sz w:val="20"/>
          <w:szCs w:val="20"/>
        </w:rPr>
      </w:pPr>
    </w:p>
    <w:p w:rsidR="00A0752A" w:rsidRPr="002C10E3" w:rsidRDefault="00A0752A" w:rsidP="00A0752A">
      <w:pPr>
        <w:spacing w:after="60"/>
        <w:rPr>
          <w:rFonts w:ascii="Verdana" w:hAnsi="Verdana"/>
          <w:sz w:val="20"/>
          <w:szCs w:val="20"/>
        </w:rPr>
      </w:pPr>
      <w:r w:rsidRPr="002C10E3">
        <w:rPr>
          <w:rFonts w:ascii="Verdana" w:hAnsi="Verdana"/>
          <w:sz w:val="20"/>
          <w:szCs w:val="20"/>
        </w:rPr>
        <w:t>Analyse wichtiger Stakeholder oder «Energieträger» des Vorhabens</w:t>
      </w:r>
    </w:p>
    <w:p w:rsidR="00A0752A" w:rsidRPr="002C10E3" w:rsidRDefault="00A0752A" w:rsidP="00A0752A">
      <w:pPr>
        <w:numPr>
          <w:ilvl w:val="0"/>
          <w:numId w:val="6"/>
        </w:numPr>
        <w:spacing w:after="60"/>
        <w:rPr>
          <w:rFonts w:ascii="Verdana" w:hAnsi="Verdana"/>
          <w:sz w:val="20"/>
          <w:szCs w:val="20"/>
        </w:rPr>
      </w:pPr>
      <w:r w:rsidRPr="002C10E3">
        <w:rPr>
          <w:rFonts w:ascii="Verdana" w:hAnsi="Verdana"/>
          <w:sz w:val="20"/>
          <w:szCs w:val="20"/>
        </w:rPr>
        <w:t>Wer oder was hat in der Vergangenheit aus welchem Grund die Situation positiv oder negativ beeinflusst?</w:t>
      </w:r>
    </w:p>
    <w:p w:rsidR="00A0752A" w:rsidRPr="002C10E3" w:rsidRDefault="00A0752A" w:rsidP="00A0752A">
      <w:pPr>
        <w:numPr>
          <w:ilvl w:val="0"/>
          <w:numId w:val="6"/>
        </w:numPr>
        <w:spacing w:after="60"/>
        <w:rPr>
          <w:rFonts w:ascii="Verdana" w:hAnsi="Verdana"/>
          <w:sz w:val="20"/>
          <w:szCs w:val="20"/>
        </w:rPr>
      </w:pPr>
      <w:r w:rsidRPr="002C10E3">
        <w:rPr>
          <w:rFonts w:ascii="Verdana" w:hAnsi="Verdana"/>
          <w:sz w:val="20"/>
          <w:szCs w:val="20"/>
        </w:rPr>
        <w:t>Wer oder was könnte die Situation in Zukunft wesentlich beeinflussen?</w:t>
      </w:r>
    </w:p>
    <w:p w:rsidR="00A0752A" w:rsidRPr="002C10E3" w:rsidRDefault="00A0752A" w:rsidP="00A0752A">
      <w:pPr>
        <w:numPr>
          <w:ilvl w:val="0"/>
          <w:numId w:val="6"/>
        </w:numPr>
        <w:spacing w:after="60"/>
        <w:rPr>
          <w:rFonts w:ascii="Verdana" w:hAnsi="Verdana"/>
          <w:sz w:val="20"/>
          <w:szCs w:val="20"/>
        </w:rPr>
      </w:pPr>
      <w:r w:rsidRPr="002C10E3">
        <w:rPr>
          <w:rFonts w:ascii="Verdana" w:hAnsi="Verdana"/>
          <w:sz w:val="20"/>
          <w:szCs w:val="20"/>
        </w:rPr>
        <w:t>Wer sind die Energieträger, die das Veränderungsvorhaben vorantreiben wollen?</w:t>
      </w:r>
    </w:p>
    <w:p w:rsidR="00A0752A" w:rsidRPr="002C10E3" w:rsidRDefault="00A0752A" w:rsidP="00A0752A">
      <w:pPr>
        <w:numPr>
          <w:ilvl w:val="0"/>
          <w:numId w:val="6"/>
        </w:numPr>
        <w:spacing w:after="60"/>
        <w:rPr>
          <w:rFonts w:ascii="Verdana" w:hAnsi="Verdana"/>
          <w:sz w:val="20"/>
          <w:szCs w:val="20"/>
        </w:rPr>
      </w:pPr>
      <w:r w:rsidRPr="002C10E3">
        <w:rPr>
          <w:rFonts w:ascii="Verdana" w:hAnsi="Verdana"/>
          <w:sz w:val="20"/>
          <w:szCs w:val="20"/>
        </w:rPr>
        <w:t>Gibt es Personen, die dem Veränderungsvorhaben skeptisch gegenüberstehen?</w:t>
      </w:r>
    </w:p>
    <w:p w:rsidR="00A0752A" w:rsidRPr="002C10E3" w:rsidRDefault="00A0752A" w:rsidP="00A0752A">
      <w:pPr>
        <w:numPr>
          <w:ilvl w:val="0"/>
          <w:numId w:val="6"/>
        </w:numPr>
        <w:spacing w:after="60"/>
        <w:rPr>
          <w:rFonts w:ascii="Verdana" w:hAnsi="Verdana"/>
          <w:sz w:val="20"/>
          <w:szCs w:val="20"/>
        </w:rPr>
      </w:pPr>
      <w:r w:rsidRPr="002C10E3">
        <w:rPr>
          <w:rFonts w:ascii="Verdana" w:hAnsi="Verdana"/>
          <w:sz w:val="20"/>
          <w:szCs w:val="20"/>
        </w:rPr>
        <w:t>Warum? Was sind deren Interessen und Motive? Wie könnte man diese für das Vorhaben gewinnen?</w:t>
      </w:r>
    </w:p>
    <w:p w:rsidR="00A0752A" w:rsidRPr="002C10E3" w:rsidRDefault="00A0752A" w:rsidP="00A0752A">
      <w:pPr>
        <w:spacing w:after="60"/>
        <w:rPr>
          <w:rFonts w:ascii="Verdana" w:hAnsi="Verdana"/>
          <w:sz w:val="20"/>
          <w:szCs w:val="20"/>
        </w:rPr>
      </w:pPr>
    </w:p>
    <w:p w:rsidR="00A0752A" w:rsidRPr="002C10E3" w:rsidRDefault="00A0752A" w:rsidP="00A0752A">
      <w:pPr>
        <w:spacing w:after="60"/>
        <w:rPr>
          <w:rFonts w:ascii="Verdana" w:hAnsi="Verdana"/>
          <w:sz w:val="20"/>
          <w:szCs w:val="20"/>
        </w:rPr>
      </w:pPr>
      <w:r w:rsidRPr="002C10E3">
        <w:rPr>
          <w:rFonts w:ascii="Verdana" w:hAnsi="Verdana"/>
          <w:sz w:val="20"/>
          <w:szCs w:val="20"/>
        </w:rPr>
        <w:t>Rolle und Einfluss des Auftraggebers</w:t>
      </w:r>
    </w:p>
    <w:p w:rsidR="00A0752A" w:rsidRPr="002C10E3" w:rsidRDefault="00A0752A" w:rsidP="00A0752A">
      <w:pPr>
        <w:numPr>
          <w:ilvl w:val="0"/>
          <w:numId w:val="7"/>
        </w:numPr>
        <w:spacing w:after="60"/>
        <w:rPr>
          <w:rFonts w:ascii="Verdana" w:hAnsi="Verdana"/>
          <w:sz w:val="20"/>
          <w:szCs w:val="20"/>
        </w:rPr>
      </w:pPr>
      <w:r w:rsidRPr="002C10E3">
        <w:rPr>
          <w:rFonts w:ascii="Verdana" w:hAnsi="Verdana"/>
          <w:sz w:val="20"/>
          <w:szCs w:val="20"/>
        </w:rPr>
        <w:t>Welche Rolle und welchen Einfluss hat der Auftraggeber bei dem geplanten</w:t>
      </w:r>
    </w:p>
    <w:p w:rsidR="00A0752A" w:rsidRPr="002C10E3" w:rsidRDefault="00A0752A" w:rsidP="00A0752A">
      <w:pPr>
        <w:numPr>
          <w:ilvl w:val="0"/>
          <w:numId w:val="7"/>
        </w:numPr>
        <w:spacing w:after="60"/>
        <w:rPr>
          <w:rFonts w:ascii="Verdana" w:hAnsi="Verdana"/>
          <w:sz w:val="20"/>
          <w:szCs w:val="20"/>
        </w:rPr>
      </w:pPr>
      <w:r w:rsidRPr="002C10E3">
        <w:rPr>
          <w:rFonts w:ascii="Verdana" w:hAnsi="Verdana"/>
          <w:sz w:val="20"/>
          <w:szCs w:val="20"/>
        </w:rPr>
        <w:t>Projekt?</w:t>
      </w:r>
    </w:p>
    <w:p w:rsidR="00A0752A" w:rsidRPr="002C10E3" w:rsidRDefault="00A0752A" w:rsidP="00A0752A">
      <w:pPr>
        <w:numPr>
          <w:ilvl w:val="0"/>
          <w:numId w:val="7"/>
        </w:numPr>
        <w:spacing w:after="60"/>
        <w:rPr>
          <w:rFonts w:ascii="Verdana" w:hAnsi="Verdana"/>
          <w:sz w:val="20"/>
          <w:szCs w:val="20"/>
        </w:rPr>
      </w:pPr>
      <w:r w:rsidRPr="002C10E3">
        <w:rPr>
          <w:rFonts w:ascii="Verdana" w:hAnsi="Verdana"/>
          <w:sz w:val="20"/>
          <w:szCs w:val="20"/>
        </w:rPr>
        <w:t>Ist der Auftraggeber selbst von dem Veränderungsprojekt betroffen? Wenn ja, welche Konsequenzen hat dies für das weitere Vorgehen?</w:t>
      </w:r>
    </w:p>
    <w:p w:rsidR="00A0752A" w:rsidRPr="002C10E3" w:rsidRDefault="00A0752A" w:rsidP="00A0752A">
      <w:pPr>
        <w:numPr>
          <w:ilvl w:val="0"/>
          <w:numId w:val="7"/>
        </w:numPr>
        <w:spacing w:after="60"/>
        <w:rPr>
          <w:rFonts w:ascii="Verdana" w:hAnsi="Verdana"/>
          <w:sz w:val="20"/>
          <w:szCs w:val="20"/>
        </w:rPr>
      </w:pPr>
      <w:r w:rsidRPr="002C10E3">
        <w:rPr>
          <w:rFonts w:ascii="Verdana" w:hAnsi="Verdana"/>
          <w:sz w:val="20"/>
          <w:szCs w:val="20"/>
        </w:rPr>
        <w:t>Wer sind weitere wichtige Entscheidungsträger für das Projekt? Wie stehen diese zu dem Vorhaben? Wie sollen diese weiter miteinbezogen werden?</w:t>
      </w:r>
    </w:p>
    <w:p w:rsidR="00A0752A" w:rsidRPr="002C10E3" w:rsidRDefault="00A0752A" w:rsidP="00A0752A">
      <w:pPr>
        <w:spacing w:after="60"/>
        <w:rPr>
          <w:rFonts w:ascii="Verdana" w:hAnsi="Verdana"/>
          <w:sz w:val="20"/>
          <w:szCs w:val="20"/>
        </w:rPr>
      </w:pPr>
    </w:p>
    <w:p w:rsidR="00A0752A" w:rsidRPr="002C10E3" w:rsidRDefault="00A0752A" w:rsidP="00A0752A">
      <w:pPr>
        <w:spacing w:after="60"/>
        <w:rPr>
          <w:rFonts w:ascii="Verdana" w:hAnsi="Verdana"/>
          <w:sz w:val="20"/>
          <w:szCs w:val="20"/>
        </w:rPr>
      </w:pPr>
      <w:r w:rsidRPr="002C10E3">
        <w:rPr>
          <w:rFonts w:ascii="Verdana" w:hAnsi="Verdana"/>
          <w:sz w:val="20"/>
          <w:szCs w:val="20"/>
        </w:rPr>
        <w:t>Zielzustand und messbare Erfolgskriterien</w:t>
      </w:r>
    </w:p>
    <w:p w:rsidR="00A0752A" w:rsidRPr="002C10E3" w:rsidRDefault="00A0752A" w:rsidP="00A0752A">
      <w:pPr>
        <w:numPr>
          <w:ilvl w:val="0"/>
          <w:numId w:val="8"/>
        </w:numPr>
        <w:spacing w:after="60"/>
        <w:rPr>
          <w:rFonts w:ascii="Verdana" w:hAnsi="Verdana"/>
          <w:sz w:val="20"/>
          <w:szCs w:val="20"/>
        </w:rPr>
      </w:pPr>
      <w:r w:rsidRPr="002C10E3">
        <w:rPr>
          <w:rFonts w:ascii="Verdana" w:hAnsi="Verdana"/>
          <w:sz w:val="20"/>
          <w:szCs w:val="20"/>
        </w:rPr>
        <w:t>Woran kann der Auftraggeber erkennen, dass die Interventionen bzw. das Projekt erfolgreich sind? Was sollte sich wie verändern?</w:t>
      </w:r>
    </w:p>
    <w:p w:rsidR="00A0752A" w:rsidRPr="002C10E3" w:rsidRDefault="00A0752A" w:rsidP="00A0752A">
      <w:pPr>
        <w:numPr>
          <w:ilvl w:val="0"/>
          <w:numId w:val="8"/>
        </w:numPr>
        <w:spacing w:after="60"/>
        <w:rPr>
          <w:rFonts w:ascii="Verdana" w:hAnsi="Verdana"/>
          <w:sz w:val="20"/>
          <w:szCs w:val="20"/>
        </w:rPr>
      </w:pPr>
      <w:r w:rsidRPr="002C10E3">
        <w:rPr>
          <w:rFonts w:ascii="Verdana" w:hAnsi="Verdana"/>
          <w:sz w:val="20"/>
          <w:szCs w:val="20"/>
        </w:rPr>
        <w:t>Wie könnte man den Erfolg messen? Welche Kriterien könnte man zur Beurteilung des Erfolgs des Projekts heranziehen?</w:t>
      </w:r>
    </w:p>
    <w:p w:rsidR="00A0752A" w:rsidRPr="002C10E3" w:rsidRDefault="00A0752A" w:rsidP="00A0752A">
      <w:pPr>
        <w:spacing w:after="60"/>
        <w:rPr>
          <w:rFonts w:ascii="Verdana" w:hAnsi="Verdana"/>
          <w:sz w:val="20"/>
          <w:szCs w:val="20"/>
        </w:rPr>
      </w:pPr>
    </w:p>
    <w:p w:rsidR="00A0752A" w:rsidRPr="002C10E3" w:rsidRDefault="00A0752A" w:rsidP="00A0752A">
      <w:pPr>
        <w:spacing w:after="60"/>
        <w:rPr>
          <w:rFonts w:ascii="Verdana" w:hAnsi="Verdana"/>
          <w:sz w:val="20"/>
          <w:szCs w:val="20"/>
        </w:rPr>
      </w:pPr>
      <w:r w:rsidRPr="002C10E3">
        <w:rPr>
          <w:rFonts w:ascii="Verdana" w:hAnsi="Verdana"/>
          <w:sz w:val="20"/>
          <w:szCs w:val="20"/>
        </w:rPr>
        <w:t>Beteiligungsgrad und Information der Betroffenen</w:t>
      </w:r>
    </w:p>
    <w:p w:rsidR="00A0752A" w:rsidRPr="002C10E3" w:rsidRDefault="00A0752A" w:rsidP="00A0752A">
      <w:pPr>
        <w:numPr>
          <w:ilvl w:val="0"/>
          <w:numId w:val="9"/>
        </w:numPr>
        <w:spacing w:after="60"/>
        <w:rPr>
          <w:rFonts w:ascii="Verdana" w:hAnsi="Verdana"/>
          <w:sz w:val="20"/>
          <w:szCs w:val="20"/>
        </w:rPr>
      </w:pPr>
      <w:r w:rsidRPr="002C10E3">
        <w:rPr>
          <w:rFonts w:ascii="Verdana" w:hAnsi="Verdana"/>
          <w:sz w:val="20"/>
          <w:szCs w:val="20"/>
        </w:rPr>
        <w:t>Wer ist von den Auswirkungen der Maßnahme, dem Projekt oder der geplanten Intervention direkt oder auch indirekt betroffen?</w:t>
      </w:r>
    </w:p>
    <w:p w:rsidR="00A0752A" w:rsidRPr="002C10E3" w:rsidRDefault="00A0752A" w:rsidP="00A0752A">
      <w:pPr>
        <w:numPr>
          <w:ilvl w:val="0"/>
          <w:numId w:val="9"/>
        </w:numPr>
        <w:spacing w:after="60"/>
        <w:rPr>
          <w:rFonts w:ascii="Verdana" w:hAnsi="Verdana"/>
          <w:sz w:val="20"/>
          <w:szCs w:val="20"/>
        </w:rPr>
      </w:pPr>
      <w:r w:rsidRPr="002C10E3">
        <w:rPr>
          <w:rFonts w:ascii="Verdana" w:hAnsi="Verdana"/>
          <w:sz w:val="20"/>
          <w:szCs w:val="20"/>
        </w:rPr>
        <w:t>Wer muss wie und wann an dem Projekt oder Vorhaben beteiligt oder darüber informiert werden?</w:t>
      </w:r>
    </w:p>
    <w:p w:rsidR="00A0752A" w:rsidRPr="002C10E3" w:rsidRDefault="00A0752A" w:rsidP="00A0752A">
      <w:pPr>
        <w:spacing w:after="60"/>
        <w:rPr>
          <w:rFonts w:ascii="Verdana" w:hAnsi="Verdana"/>
          <w:sz w:val="20"/>
          <w:szCs w:val="20"/>
        </w:rPr>
      </w:pPr>
    </w:p>
    <w:p w:rsidR="00A0752A" w:rsidRPr="002C10E3" w:rsidRDefault="00A0752A" w:rsidP="00A0752A">
      <w:pPr>
        <w:spacing w:after="60"/>
        <w:rPr>
          <w:rFonts w:ascii="Verdana" w:hAnsi="Verdana"/>
          <w:sz w:val="20"/>
          <w:szCs w:val="20"/>
        </w:rPr>
      </w:pPr>
      <w:r w:rsidRPr="002C10E3">
        <w:rPr>
          <w:rFonts w:ascii="Verdana" w:hAnsi="Verdana"/>
          <w:sz w:val="20"/>
          <w:szCs w:val="20"/>
        </w:rPr>
        <w:t>Möglichkeiten für eine Diagnosephase</w:t>
      </w:r>
    </w:p>
    <w:p w:rsidR="00A0752A" w:rsidRPr="002C10E3" w:rsidRDefault="00A0752A" w:rsidP="00A0752A">
      <w:pPr>
        <w:numPr>
          <w:ilvl w:val="0"/>
          <w:numId w:val="10"/>
        </w:numPr>
        <w:spacing w:after="60"/>
        <w:rPr>
          <w:rFonts w:ascii="Verdana" w:hAnsi="Verdana"/>
          <w:sz w:val="20"/>
          <w:szCs w:val="20"/>
        </w:rPr>
      </w:pPr>
      <w:r w:rsidRPr="002C10E3">
        <w:rPr>
          <w:rFonts w:ascii="Verdana" w:hAnsi="Verdana"/>
          <w:sz w:val="20"/>
          <w:szCs w:val="20"/>
        </w:rPr>
        <w:t>Wie könnte man einen Überblick über mögliche Ursachen und Problemhintergründe aus der Perspektive aller Beteiligten gewinnen?</w:t>
      </w:r>
    </w:p>
    <w:p w:rsidR="00A0752A" w:rsidRPr="002C10E3" w:rsidRDefault="00A0752A" w:rsidP="00A0752A">
      <w:pPr>
        <w:numPr>
          <w:ilvl w:val="0"/>
          <w:numId w:val="10"/>
        </w:numPr>
        <w:spacing w:after="60"/>
        <w:rPr>
          <w:rFonts w:ascii="Verdana" w:hAnsi="Verdana"/>
          <w:sz w:val="20"/>
          <w:szCs w:val="20"/>
        </w:rPr>
      </w:pPr>
      <w:r w:rsidRPr="002C10E3">
        <w:rPr>
          <w:rFonts w:ascii="Verdana" w:hAnsi="Verdana"/>
          <w:sz w:val="20"/>
          <w:szCs w:val="20"/>
        </w:rPr>
        <w:lastRenderedPageBreak/>
        <w:t>Welche Methoden und Möglichkeiten bieten sich dazu an (Interviews, Diskussionsgruppen, Workshops, Befragungen, etc.)? Für welche Methoden ist der Klient offen?</w:t>
      </w:r>
    </w:p>
    <w:p w:rsidR="00A0752A" w:rsidRPr="002C10E3" w:rsidRDefault="00A0752A" w:rsidP="00A0752A">
      <w:pPr>
        <w:numPr>
          <w:ilvl w:val="0"/>
          <w:numId w:val="10"/>
        </w:numPr>
        <w:spacing w:after="60"/>
        <w:rPr>
          <w:rFonts w:ascii="Verdana" w:hAnsi="Verdana"/>
          <w:sz w:val="20"/>
          <w:szCs w:val="20"/>
        </w:rPr>
      </w:pPr>
      <w:r w:rsidRPr="002C10E3">
        <w:rPr>
          <w:rFonts w:ascii="Verdana" w:hAnsi="Verdana"/>
          <w:sz w:val="20"/>
          <w:szCs w:val="20"/>
        </w:rPr>
        <w:t>Wie könnte man die daraus resultierende Diagnose allen Beteiligten zur Verfügung stellen, so dass von diesen weitere Schritte zur Lösung abgeleitet werden können?</w:t>
      </w:r>
    </w:p>
    <w:p w:rsidR="00A0752A" w:rsidRPr="002C10E3" w:rsidRDefault="00A0752A" w:rsidP="00A0752A">
      <w:pPr>
        <w:spacing w:after="60"/>
        <w:rPr>
          <w:rFonts w:ascii="Verdana" w:hAnsi="Verdana"/>
          <w:sz w:val="20"/>
          <w:szCs w:val="20"/>
        </w:rPr>
      </w:pPr>
    </w:p>
    <w:p w:rsidR="00A0752A" w:rsidRPr="002C10E3" w:rsidRDefault="00A0752A" w:rsidP="00A0752A">
      <w:pPr>
        <w:spacing w:after="60"/>
        <w:rPr>
          <w:rFonts w:ascii="Verdana" w:hAnsi="Verdana"/>
          <w:sz w:val="20"/>
          <w:szCs w:val="20"/>
        </w:rPr>
      </w:pPr>
      <w:r w:rsidRPr="002C10E3">
        <w:rPr>
          <w:rFonts w:ascii="Verdana" w:hAnsi="Verdana"/>
          <w:sz w:val="20"/>
          <w:szCs w:val="20"/>
        </w:rPr>
        <w:t>Konkrete Zeitplanung des Projekts</w:t>
      </w:r>
    </w:p>
    <w:p w:rsidR="00A0752A" w:rsidRPr="002C10E3" w:rsidRDefault="00A0752A" w:rsidP="00A0752A">
      <w:pPr>
        <w:numPr>
          <w:ilvl w:val="0"/>
          <w:numId w:val="11"/>
        </w:numPr>
        <w:spacing w:after="60"/>
        <w:rPr>
          <w:rFonts w:ascii="Verdana" w:hAnsi="Verdana"/>
          <w:sz w:val="20"/>
          <w:szCs w:val="20"/>
        </w:rPr>
      </w:pPr>
      <w:r w:rsidRPr="002C10E3">
        <w:rPr>
          <w:rFonts w:ascii="Verdana" w:hAnsi="Verdana"/>
          <w:sz w:val="20"/>
          <w:szCs w:val="20"/>
        </w:rPr>
        <w:t>Wann ist der richtige Zeitpunkt für den Start des Projektes?</w:t>
      </w:r>
    </w:p>
    <w:p w:rsidR="00A0752A" w:rsidRPr="002C10E3" w:rsidRDefault="00A0752A" w:rsidP="00A0752A">
      <w:pPr>
        <w:numPr>
          <w:ilvl w:val="0"/>
          <w:numId w:val="11"/>
        </w:numPr>
        <w:spacing w:after="60"/>
        <w:rPr>
          <w:rFonts w:ascii="Verdana" w:hAnsi="Verdana"/>
          <w:sz w:val="20"/>
          <w:szCs w:val="20"/>
        </w:rPr>
      </w:pPr>
      <w:r w:rsidRPr="002C10E3">
        <w:rPr>
          <w:rFonts w:ascii="Verdana" w:hAnsi="Verdana"/>
          <w:sz w:val="20"/>
          <w:szCs w:val="20"/>
        </w:rPr>
        <w:t>Was muss bis zu bestimmten Terminen oder Meilensteinen geleistet werden?</w:t>
      </w:r>
    </w:p>
    <w:p w:rsidR="00A0752A" w:rsidRPr="002C10E3" w:rsidRDefault="00A0752A" w:rsidP="00A0752A">
      <w:pPr>
        <w:spacing w:after="60"/>
        <w:rPr>
          <w:rFonts w:ascii="Verdana" w:hAnsi="Verdana"/>
          <w:sz w:val="20"/>
          <w:szCs w:val="20"/>
        </w:rPr>
      </w:pPr>
    </w:p>
    <w:p w:rsidR="00A0752A" w:rsidRPr="002C10E3" w:rsidRDefault="00A0752A" w:rsidP="00A0752A">
      <w:pPr>
        <w:spacing w:after="60"/>
        <w:rPr>
          <w:rFonts w:ascii="Verdana" w:hAnsi="Verdana"/>
          <w:sz w:val="20"/>
          <w:szCs w:val="20"/>
        </w:rPr>
      </w:pPr>
      <w:r w:rsidRPr="002C10E3">
        <w:rPr>
          <w:rFonts w:ascii="Verdana" w:hAnsi="Verdana"/>
          <w:sz w:val="20"/>
          <w:szCs w:val="20"/>
        </w:rPr>
        <w:t>Projektorganisation und – kontrolle</w:t>
      </w:r>
    </w:p>
    <w:p w:rsidR="00A0752A" w:rsidRPr="002C10E3" w:rsidRDefault="00A0752A" w:rsidP="00A0752A">
      <w:pPr>
        <w:numPr>
          <w:ilvl w:val="0"/>
          <w:numId w:val="15"/>
        </w:numPr>
        <w:spacing w:after="60"/>
        <w:rPr>
          <w:rFonts w:ascii="Verdana" w:hAnsi="Verdana"/>
          <w:sz w:val="20"/>
          <w:szCs w:val="20"/>
        </w:rPr>
      </w:pPr>
      <w:r w:rsidRPr="002C10E3">
        <w:rPr>
          <w:rFonts w:ascii="Verdana" w:hAnsi="Verdana"/>
          <w:sz w:val="20"/>
          <w:szCs w:val="20"/>
        </w:rPr>
        <w:t>Wer ist der verantwortliche Ansprechpartner im Unternehmen?</w:t>
      </w:r>
    </w:p>
    <w:p w:rsidR="00A0752A" w:rsidRPr="002C10E3" w:rsidRDefault="00A0752A" w:rsidP="00A0752A">
      <w:pPr>
        <w:numPr>
          <w:ilvl w:val="0"/>
          <w:numId w:val="15"/>
        </w:numPr>
        <w:spacing w:after="60"/>
        <w:rPr>
          <w:rFonts w:ascii="Verdana" w:hAnsi="Verdana"/>
          <w:sz w:val="20"/>
          <w:szCs w:val="20"/>
        </w:rPr>
      </w:pPr>
      <w:r w:rsidRPr="002C10E3">
        <w:rPr>
          <w:rFonts w:ascii="Verdana" w:hAnsi="Verdana"/>
          <w:sz w:val="20"/>
          <w:szCs w:val="20"/>
        </w:rPr>
        <w:t>Wie soll eine kontinuierliche Information gestaltet werden?</w:t>
      </w:r>
    </w:p>
    <w:p w:rsidR="00A0752A" w:rsidRPr="002C10E3" w:rsidRDefault="00A0752A" w:rsidP="00A0752A">
      <w:pPr>
        <w:numPr>
          <w:ilvl w:val="0"/>
          <w:numId w:val="15"/>
        </w:numPr>
        <w:spacing w:after="60"/>
        <w:rPr>
          <w:rFonts w:ascii="Verdana" w:hAnsi="Verdana"/>
          <w:sz w:val="20"/>
          <w:szCs w:val="20"/>
        </w:rPr>
      </w:pPr>
      <w:r w:rsidRPr="002C10E3">
        <w:rPr>
          <w:rFonts w:ascii="Verdana" w:hAnsi="Verdana"/>
          <w:sz w:val="20"/>
          <w:szCs w:val="20"/>
        </w:rPr>
        <w:t>Wie soll der Projektfortschritt kontrolliert werden?</w:t>
      </w:r>
    </w:p>
    <w:p w:rsidR="00A0752A" w:rsidRPr="002C10E3" w:rsidRDefault="00A0752A" w:rsidP="00A0752A">
      <w:pPr>
        <w:spacing w:after="60"/>
        <w:rPr>
          <w:rFonts w:ascii="Verdana" w:hAnsi="Verdana"/>
          <w:sz w:val="20"/>
          <w:szCs w:val="20"/>
        </w:rPr>
      </w:pPr>
    </w:p>
    <w:p w:rsidR="00A0752A" w:rsidRPr="002C10E3" w:rsidRDefault="00A0752A" w:rsidP="00A0752A">
      <w:pPr>
        <w:spacing w:after="60"/>
        <w:rPr>
          <w:rFonts w:ascii="Verdana" w:hAnsi="Verdana"/>
          <w:sz w:val="20"/>
          <w:szCs w:val="20"/>
        </w:rPr>
      </w:pPr>
      <w:r w:rsidRPr="002C10E3">
        <w:rPr>
          <w:rFonts w:ascii="Verdana" w:hAnsi="Verdana"/>
          <w:sz w:val="20"/>
          <w:szCs w:val="20"/>
        </w:rPr>
        <w:t>Umgang mit und Einbeziehung von bestehenden gesetzlichen Mitbestimmungsorganen</w:t>
      </w:r>
    </w:p>
    <w:p w:rsidR="00A0752A" w:rsidRPr="002C10E3" w:rsidRDefault="00A0752A" w:rsidP="00A0752A">
      <w:pPr>
        <w:numPr>
          <w:ilvl w:val="0"/>
          <w:numId w:val="12"/>
        </w:numPr>
        <w:spacing w:after="60"/>
        <w:rPr>
          <w:rFonts w:ascii="Verdana" w:hAnsi="Verdana"/>
          <w:sz w:val="20"/>
          <w:szCs w:val="20"/>
        </w:rPr>
      </w:pPr>
      <w:r w:rsidRPr="002C10E3">
        <w:rPr>
          <w:rFonts w:ascii="Verdana" w:hAnsi="Verdana"/>
          <w:sz w:val="20"/>
          <w:szCs w:val="20"/>
        </w:rPr>
        <w:t>Wie steht die Mitarbeitervertretung zu den geplanten Veränderungsvorhaben?</w:t>
      </w:r>
    </w:p>
    <w:p w:rsidR="00A0752A" w:rsidRPr="002C10E3" w:rsidRDefault="00A0752A" w:rsidP="00A0752A">
      <w:pPr>
        <w:numPr>
          <w:ilvl w:val="0"/>
          <w:numId w:val="12"/>
        </w:numPr>
        <w:spacing w:after="60"/>
        <w:rPr>
          <w:rFonts w:ascii="Verdana" w:hAnsi="Verdana"/>
          <w:sz w:val="20"/>
          <w:szCs w:val="20"/>
        </w:rPr>
      </w:pPr>
      <w:r w:rsidRPr="002C10E3">
        <w:rPr>
          <w:rFonts w:ascii="Verdana" w:hAnsi="Verdana"/>
          <w:sz w:val="20"/>
          <w:szCs w:val="20"/>
        </w:rPr>
        <w:t>Wie ist die bisherige Zusammenarbeit?</w:t>
      </w:r>
    </w:p>
    <w:p w:rsidR="00A0752A" w:rsidRPr="002C10E3" w:rsidRDefault="00A0752A" w:rsidP="00A0752A">
      <w:pPr>
        <w:numPr>
          <w:ilvl w:val="0"/>
          <w:numId w:val="12"/>
        </w:numPr>
        <w:spacing w:after="60"/>
        <w:rPr>
          <w:rFonts w:ascii="Verdana" w:hAnsi="Verdana"/>
          <w:sz w:val="20"/>
          <w:szCs w:val="20"/>
        </w:rPr>
      </w:pPr>
      <w:r w:rsidRPr="002C10E3">
        <w:rPr>
          <w:rFonts w:ascii="Verdana" w:hAnsi="Verdana"/>
          <w:sz w:val="20"/>
          <w:szCs w:val="20"/>
        </w:rPr>
        <w:t>Welche Vorstellungen bestehen beim Auftraggeber bezüglich der Information</w:t>
      </w:r>
    </w:p>
    <w:p w:rsidR="00A0752A" w:rsidRPr="002C10E3" w:rsidRDefault="00A0752A" w:rsidP="00A0752A">
      <w:pPr>
        <w:numPr>
          <w:ilvl w:val="0"/>
          <w:numId w:val="12"/>
        </w:numPr>
        <w:spacing w:after="60"/>
        <w:rPr>
          <w:rFonts w:ascii="Verdana" w:hAnsi="Verdana"/>
          <w:sz w:val="20"/>
          <w:szCs w:val="20"/>
        </w:rPr>
      </w:pPr>
      <w:r w:rsidRPr="002C10E3">
        <w:rPr>
          <w:rFonts w:ascii="Verdana" w:hAnsi="Verdana"/>
          <w:sz w:val="20"/>
          <w:szCs w:val="20"/>
        </w:rPr>
        <w:t>und eventuelle Beteiligung der Mitarbeitervertretung?</w:t>
      </w:r>
    </w:p>
    <w:p w:rsidR="00A0752A" w:rsidRPr="002C10E3" w:rsidRDefault="00A0752A" w:rsidP="00A0752A">
      <w:pPr>
        <w:spacing w:after="60"/>
        <w:rPr>
          <w:rFonts w:ascii="Verdana" w:hAnsi="Verdana"/>
          <w:sz w:val="20"/>
          <w:szCs w:val="20"/>
        </w:rPr>
      </w:pPr>
    </w:p>
    <w:p w:rsidR="00A0752A" w:rsidRPr="002C10E3" w:rsidRDefault="00A0752A" w:rsidP="00A0752A">
      <w:pPr>
        <w:spacing w:after="60"/>
        <w:rPr>
          <w:rFonts w:ascii="Verdana" w:hAnsi="Verdana"/>
          <w:sz w:val="20"/>
          <w:szCs w:val="20"/>
        </w:rPr>
      </w:pPr>
      <w:r w:rsidRPr="002C10E3">
        <w:rPr>
          <w:rFonts w:ascii="Verdana" w:hAnsi="Verdana"/>
          <w:sz w:val="20"/>
          <w:szCs w:val="20"/>
        </w:rPr>
        <w:t>Finanzieller Rahmen</w:t>
      </w:r>
    </w:p>
    <w:p w:rsidR="00A0752A" w:rsidRPr="002C10E3" w:rsidRDefault="00A0752A" w:rsidP="00A0752A">
      <w:pPr>
        <w:numPr>
          <w:ilvl w:val="0"/>
          <w:numId w:val="13"/>
        </w:numPr>
        <w:spacing w:after="60"/>
        <w:rPr>
          <w:rFonts w:ascii="Verdana" w:hAnsi="Verdana"/>
          <w:sz w:val="20"/>
          <w:szCs w:val="20"/>
        </w:rPr>
      </w:pPr>
      <w:r w:rsidRPr="002C10E3">
        <w:rPr>
          <w:rFonts w:ascii="Verdana" w:hAnsi="Verdana"/>
          <w:sz w:val="20"/>
          <w:szCs w:val="20"/>
        </w:rPr>
        <w:t>Wie sind die Konditionen des Beraters bei einzelnen Interventionen und Prozessschritten?</w:t>
      </w:r>
    </w:p>
    <w:p w:rsidR="00A0752A" w:rsidRPr="002C10E3" w:rsidRDefault="00A0752A" w:rsidP="00A0752A">
      <w:pPr>
        <w:numPr>
          <w:ilvl w:val="0"/>
          <w:numId w:val="13"/>
        </w:numPr>
        <w:spacing w:after="60"/>
        <w:rPr>
          <w:rFonts w:ascii="Verdana" w:hAnsi="Verdana"/>
          <w:sz w:val="20"/>
          <w:szCs w:val="20"/>
        </w:rPr>
      </w:pPr>
      <w:r w:rsidRPr="002C10E3">
        <w:rPr>
          <w:rFonts w:ascii="Verdana" w:hAnsi="Verdana"/>
          <w:sz w:val="20"/>
          <w:szCs w:val="20"/>
        </w:rPr>
        <w:t>Wie ist die derzeit geschätzte Gesamtkalkulation des Aufwandes?</w:t>
      </w:r>
    </w:p>
    <w:p w:rsidR="00A0752A" w:rsidRPr="002C10E3" w:rsidRDefault="00A0752A" w:rsidP="00A0752A">
      <w:pPr>
        <w:numPr>
          <w:ilvl w:val="0"/>
          <w:numId w:val="13"/>
        </w:numPr>
        <w:spacing w:after="60"/>
        <w:rPr>
          <w:rFonts w:ascii="Verdana" w:hAnsi="Verdana"/>
          <w:sz w:val="20"/>
          <w:szCs w:val="20"/>
        </w:rPr>
      </w:pPr>
      <w:r w:rsidRPr="002C10E3">
        <w:rPr>
          <w:rFonts w:ascii="Verdana" w:hAnsi="Verdana"/>
          <w:sz w:val="20"/>
          <w:szCs w:val="20"/>
        </w:rPr>
        <w:t>Ist der Auftraggeber bereit, diesem finanziellen Rahmen zuzustimmen?</w:t>
      </w:r>
    </w:p>
    <w:p w:rsidR="00A0752A" w:rsidRPr="002C10E3" w:rsidRDefault="00A0752A" w:rsidP="00A0752A">
      <w:pPr>
        <w:spacing w:after="60"/>
        <w:rPr>
          <w:rFonts w:ascii="Verdana" w:hAnsi="Verdana"/>
          <w:sz w:val="20"/>
          <w:szCs w:val="20"/>
        </w:rPr>
      </w:pPr>
    </w:p>
    <w:p w:rsidR="00A0752A" w:rsidRPr="002C10E3" w:rsidRDefault="00A0752A" w:rsidP="00A0752A">
      <w:pPr>
        <w:spacing w:after="60"/>
        <w:rPr>
          <w:rFonts w:ascii="Verdana" w:hAnsi="Verdana"/>
          <w:sz w:val="20"/>
          <w:szCs w:val="20"/>
        </w:rPr>
      </w:pPr>
      <w:r w:rsidRPr="002C10E3">
        <w:rPr>
          <w:rFonts w:ascii="Verdana" w:hAnsi="Verdana"/>
          <w:sz w:val="20"/>
          <w:szCs w:val="20"/>
        </w:rPr>
        <w:t>Die ersten konkreten Schritte und die Terminplanung</w:t>
      </w:r>
    </w:p>
    <w:p w:rsidR="00A0752A" w:rsidRPr="002C10E3" w:rsidRDefault="00A0752A" w:rsidP="00A0752A">
      <w:pPr>
        <w:numPr>
          <w:ilvl w:val="0"/>
          <w:numId w:val="14"/>
        </w:numPr>
        <w:spacing w:after="60"/>
        <w:rPr>
          <w:rFonts w:ascii="Verdana" w:hAnsi="Verdana"/>
          <w:sz w:val="20"/>
          <w:szCs w:val="20"/>
        </w:rPr>
      </w:pPr>
      <w:r w:rsidRPr="002C10E3">
        <w:rPr>
          <w:rFonts w:ascii="Verdana" w:hAnsi="Verdana"/>
          <w:sz w:val="20"/>
          <w:szCs w:val="20"/>
        </w:rPr>
        <w:t>Wie sehen die nächsten Prozessschritte aus? Wie ist deren zeitliche Planung?</w:t>
      </w:r>
    </w:p>
    <w:p w:rsidR="00A0752A" w:rsidRPr="002C10E3" w:rsidRDefault="00A0752A" w:rsidP="00A0752A">
      <w:pPr>
        <w:numPr>
          <w:ilvl w:val="0"/>
          <w:numId w:val="14"/>
        </w:numPr>
        <w:spacing w:after="60"/>
        <w:rPr>
          <w:rFonts w:ascii="Verdana" w:hAnsi="Verdana"/>
          <w:sz w:val="20"/>
          <w:szCs w:val="20"/>
        </w:rPr>
      </w:pPr>
      <w:r w:rsidRPr="002C10E3">
        <w:rPr>
          <w:rFonts w:ascii="Verdana" w:hAnsi="Verdana"/>
          <w:sz w:val="20"/>
          <w:szCs w:val="20"/>
        </w:rPr>
        <w:t>Welche Vorbereitungsarbeiten sind dazu nötig? Wer macht was, bis wann?</w:t>
      </w:r>
    </w:p>
    <w:p w:rsidR="00A0752A" w:rsidRPr="002C10E3" w:rsidRDefault="00A0752A" w:rsidP="00A0752A">
      <w:pPr>
        <w:numPr>
          <w:ilvl w:val="0"/>
          <w:numId w:val="14"/>
        </w:numPr>
        <w:spacing w:after="60"/>
        <w:rPr>
          <w:rFonts w:ascii="Verdana" w:hAnsi="Verdana"/>
          <w:sz w:val="20"/>
          <w:szCs w:val="20"/>
        </w:rPr>
      </w:pPr>
      <w:r w:rsidRPr="002C10E3">
        <w:rPr>
          <w:rFonts w:ascii="Verdana" w:hAnsi="Verdana"/>
          <w:sz w:val="20"/>
          <w:szCs w:val="20"/>
        </w:rPr>
        <w:t>Wie ist die weitere Kommunikation zwischen Auftraggeber und Auftragnehmer geplant?</w:t>
      </w:r>
    </w:p>
    <w:p w:rsidR="00A0752A" w:rsidRPr="002C10E3" w:rsidRDefault="00A0752A" w:rsidP="00A0752A">
      <w:pPr>
        <w:spacing w:after="60"/>
        <w:rPr>
          <w:rFonts w:ascii="Verdana" w:hAnsi="Verdana"/>
          <w:sz w:val="20"/>
          <w:szCs w:val="20"/>
        </w:rPr>
      </w:pPr>
    </w:p>
    <w:p w:rsidR="00A0752A" w:rsidRPr="002C10E3" w:rsidRDefault="00A0752A" w:rsidP="00A0752A">
      <w:pPr>
        <w:spacing w:after="60"/>
        <w:rPr>
          <w:rFonts w:ascii="Verdana" w:hAnsi="Verdana"/>
          <w:b/>
          <w:sz w:val="20"/>
          <w:szCs w:val="20"/>
        </w:rPr>
      </w:pPr>
      <w:r w:rsidRPr="002C10E3">
        <w:rPr>
          <w:rFonts w:ascii="Verdana" w:hAnsi="Verdana"/>
          <w:b/>
          <w:sz w:val="20"/>
          <w:szCs w:val="20"/>
        </w:rPr>
        <w:t>3. Während oder im Nachgang der Gespräche: Gemeinsame Grundsätze der Betrachtungs- und Vorgehensweise überprüfen</w:t>
      </w:r>
    </w:p>
    <w:p w:rsidR="00A0752A" w:rsidRPr="002C10E3" w:rsidRDefault="00A0752A" w:rsidP="00A0752A">
      <w:pPr>
        <w:spacing w:after="60"/>
        <w:rPr>
          <w:rFonts w:ascii="Verdana" w:hAnsi="Verdana"/>
          <w:b/>
          <w:sz w:val="20"/>
          <w:szCs w:val="20"/>
        </w:rPr>
      </w:pPr>
      <w:r w:rsidRPr="002C10E3">
        <w:rPr>
          <w:rFonts w:ascii="Verdana" w:hAnsi="Verdana"/>
          <w:b/>
          <w:sz w:val="20"/>
          <w:szCs w:val="20"/>
        </w:rPr>
        <w:t>Fragen zur Klärung der Auftragsannahme:</w:t>
      </w:r>
    </w:p>
    <w:p w:rsidR="00A0752A" w:rsidRPr="002C10E3" w:rsidRDefault="00A0752A" w:rsidP="00A0752A">
      <w:pPr>
        <w:numPr>
          <w:ilvl w:val="0"/>
          <w:numId w:val="16"/>
        </w:numPr>
        <w:spacing w:after="60"/>
        <w:rPr>
          <w:rFonts w:ascii="Verdana" w:hAnsi="Verdana"/>
          <w:sz w:val="20"/>
          <w:szCs w:val="20"/>
        </w:rPr>
      </w:pPr>
      <w:r w:rsidRPr="002C10E3">
        <w:rPr>
          <w:rFonts w:ascii="Verdana" w:hAnsi="Verdana"/>
          <w:sz w:val="20"/>
          <w:szCs w:val="20"/>
        </w:rPr>
        <w:t>Sind die Erwartungen an den Berater bzw. Bildungsdienstleister eindeutig geklärt?</w:t>
      </w:r>
    </w:p>
    <w:p w:rsidR="00A0752A" w:rsidRPr="002C10E3" w:rsidRDefault="00A0752A" w:rsidP="00A0752A">
      <w:pPr>
        <w:numPr>
          <w:ilvl w:val="0"/>
          <w:numId w:val="16"/>
        </w:numPr>
        <w:spacing w:after="60"/>
        <w:rPr>
          <w:rFonts w:ascii="Verdana" w:hAnsi="Verdana"/>
          <w:sz w:val="20"/>
          <w:szCs w:val="20"/>
        </w:rPr>
      </w:pPr>
      <w:r w:rsidRPr="002C10E3">
        <w:rPr>
          <w:rFonts w:ascii="Verdana" w:hAnsi="Verdana"/>
          <w:sz w:val="20"/>
          <w:szCs w:val="20"/>
        </w:rPr>
        <w:t>Ist die Bereitschaft beim Klienten zu erkennen, seine eigenen Verantwortlichkeiten bei der Umsetzung des Projektes zu erfüllen?</w:t>
      </w:r>
    </w:p>
    <w:p w:rsidR="00A0752A" w:rsidRPr="002C10E3" w:rsidRDefault="00A0752A" w:rsidP="00A0752A">
      <w:pPr>
        <w:numPr>
          <w:ilvl w:val="0"/>
          <w:numId w:val="16"/>
        </w:numPr>
        <w:spacing w:after="60"/>
        <w:rPr>
          <w:rFonts w:ascii="Verdana" w:hAnsi="Verdana"/>
          <w:sz w:val="20"/>
          <w:szCs w:val="20"/>
        </w:rPr>
      </w:pPr>
      <w:r w:rsidRPr="002C10E3">
        <w:rPr>
          <w:rFonts w:ascii="Verdana" w:hAnsi="Verdana"/>
          <w:sz w:val="20"/>
          <w:szCs w:val="20"/>
        </w:rPr>
        <w:t>Welche Interventionsmöglichkeiten sind sinnvoll? Ist ein Qualifizierungsprogramm zielführend? Oder ist ein umfangreicherer Organisationsentwicklungsprozess die richtige Antwort auf das bestehende Problem oder sollten andere Interventionsmöglichkeiten (wie beispielsweise Personalabbau, Neubesetzung von Stellen) diskutiert werden?</w:t>
      </w:r>
    </w:p>
    <w:p w:rsidR="00A0752A" w:rsidRPr="002C10E3" w:rsidRDefault="00A0752A" w:rsidP="00A0752A">
      <w:pPr>
        <w:spacing w:after="60"/>
        <w:rPr>
          <w:rFonts w:ascii="Verdana" w:hAnsi="Verdana"/>
          <w:sz w:val="20"/>
          <w:szCs w:val="20"/>
        </w:rPr>
      </w:pPr>
    </w:p>
    <w:p w:rsidR="00A0752A" w:rsidRPr="002C10E3" w:rsidRDefault="00A0752A" w:rsidP="00A0752A">
      <w:pPr>
        <w:spacing w:after="60"/>
        <w:rPr>
          <w:rFonts w:ascii="Verdana" w:hAnsi="Verdana"/>
          <w:b/>
          <w:sz w:val="20"/>
          <w:szCs w:val="20"/>
        </w:rPr>
      </w:pPr>
      <w:r w:rsidRPr="002C10E3">
        <w:rPr>
          <w:rFonts w:ascii="Verdana" w:hAnsi="Verdana"/>
          <w:b/>
          <w:sz w:val="20"/>
          <w:szCs w:val="20"/>
        </w:rPr>
        <w:t>4. Angebotserstellung</w:t>
      </w:r>
    </w:p>
    <w:p w:rsidR="00A0752A" w:rsidRPr="002C10E3" w:rsidRDefault="00A0752A" w:rsidP="00A0752A">
      <w:pPr>
        <w:spacing w:after="60"/>
        <w:rPr>
          <w:rFonts w:ascii="Verdana" w:hAnsi="Verdana"/>
          <w:b/>
          <w:sz w:val="20"/>
          <w:szCs w:val="20"/>
        </w:rPr>
      </w:pPr>
      <w:r w:rsidRPr="002C10E3">
        <w:rPr>
          <w:rFonts w:ascii="Verdana" w:hAnsi="Verdana"/>
          <w:b/>
          <w:sz w:val="20"/>
          <w:szCs w:val="20"/>
        </w:rPr>
        <w:t>Checkliste: Wesentliche Inhalte eines mündlichen oder schriftlichen Kontraktes</w:t>
      </w:r>
    </w:p>
    <w:p w:rsidR="00A0752A" w:rsidRPr="002C10E3" w:rsidRDefault="00A0752A" w:rsidP="00A0752A">
      <w:pPr>
        <w:spacing w:after="60"/>
        <w:rPr>
          <w:rFonts w:ascii="Verdana" w:hAnsi="Verdana"/>
          <w:sz w:val="20"/>
          <w:szCs w:val="20"/>
        </w:rPr>
      </w:pPr>
      <w:r w:rsidRPr="002C10E3">
        <w:rPr>
          <w:rFonts w:ascii="Verdana" w:hAnsi="Verdana"/>
          <w:sz w:val="20"/>
          <w:szCs w:val="20"/>
        </w:rPr>
        <w:t>Ziele des Vorhabens</w:t>
      </w:r>
    </w:p>
    <w:p w:rsidR="00A0752A" w:rsidRPr="002C10E3" w:rsidRDefault="00A0752A" w:rsidP="00A0752A">
      <w:pPr>
        <w:numPr>
          <w:ilvl w:val="0"/>
          <w:numId w:val="17"/>
        </w:numPr>
        <w:spacing w:after="60"/>
        <w:rPr>
          <w:rFonts w:ascii="Verdana" w:hAnsi="Verdana"/>
          <w:sz w:val="20"/>
          <w:szCs w:val="20"/>
        </w:rPr>
      </w:pPr>
      <w:r w:rsidRPr="002C10E3">
        <w:rPr>
          <w:rFonts w:ascii="Verdana" w:hAnsi="Verdana"/>
          <w:sz w:val="20"/>
          <w:szCs w:val="20"/>
        </w:rPr>
        <w:t>Die Ergebniserwartung und die Ziele des Gesamtprojektes sind klar skizziert.</w:t>
      </w:r>
    </w:p>
    <w:p w:rsidR="00A0752A" w:rsidRPr="002C10E3" w:rsidRDefault="00A0752A" w:rsidP="00A0752A">
      <w:pPr>
        <w:spacing w:after="60"/>
        <w:rPr>
          <w:rFonts w:ascii="Verdana" w:hAnsi="Verdana"/>
          <w:sz w:val="20"/>
          <w:szCs w:val="20"/>
        </w:rPr>
      </w:pPr>
    </w:p>
    <w:p w:rsidR="00A0752A" w:rsidRPr="002C10E3" w:rsidRDefault="00A0752A" w:rsidP="00A0752A">
      <w:pPr>
        <w:spacing w:after="60"/>
        <w:rPr>
          <w:rFonts w:ascii="Verdana" w:hAnsi="Verdana"/>
          <w:sz w:val="20"/>
          <w:szCs w:val="20"/>
        </w:rPr>
      </w:pPr>
      <w:r w:rsidRPr="002C10E3">
        <w:rPr>
          <w:rFonts w:ascii="Verdana" w:hAnsi="Verdana"/>
          <w:sz w:val="20"/>
          <w:szCs w:val="20"/>
        </w:rPr>
        <w:t>Rolle, Aufgaben und Leistungen des Beraters bzw. Bildungsdienstleisters</w:t>
      </w:r>
    </w:p>
    <w:p w:rsidR="00A0752A" w:rsidRPr="002C10E3" w:rsidRDefault="00A0752A" w:rsidP="00A0752A">
      <w:pPr>
        <w:numPr>
          <w:ilvl w:val="0"/>
          <w:numId w:val="17"/>
        </w:numPr>
        <w:spacing w:after="60"/>
        <w:rPr>
          <w:rFonts w:ascii="Verdana" w:hAnsi="Verdana"/>
          <w:sz w:val="20"/>
          <w:szCs w:val="20"/>
        </w:rPr>
      </w:pPr>
      <w:r w:rsidRPr="002C10E3">
        <w:rPr>
          <w:rFonts w:ascii="Verdana" w:hAnsi="Verdana"/>
          <w:sz w:val="20"/>
          <w:szCs w:val="20"/>
        </w:rPr>
        <w:t>Hier wird differenziert, welches die weiteren Beratungsleistungen sind, z.B. im Rahmen einer gründlicheren Diagnosephase, und welche Leistungen im Rahmen des Qualifizierungsprogramms erbracht werden.</w:t>
      </w:r>
    </w:p>
    <w:p w:rsidR="00A0752A" w:rsidRPr="002C10E3" w:rsidRDefault="00A0752A" w:rsidP="00A0752A">
      <w:pPr>
        <w:spacing w:after="60"/>
        <w:rPr>
          <w:rFonts w:ascii="Verdana" w:hAnsi="Verdana"/>
          <w:sz w:val="20"/>
          <w:szCs w:val="20"/>
        </w:rPr>
      </w:pPr>
    </w:p>
    <w:p w:rsidR="00A0752A" w:rsidRPr="002C10E3" w:rsidRDefault="00A0752A" w:rsidP="00A0752A">
      <w:pPr>
        <w:spacing w:after="60"/>
        <w:rPr>
          <w:rFonts w:ascii="Verdana" w:hAnsi="Verdana"/>
          <w:sz w:val="20"/>
          <w:szCs w:val="20"/>
        </w:rPr>
      </w:pPr>
      <w:r w:rsidRPr="002C10E3">
        <w:rPr>
          <w:rFonts w:ascii="Verdana" w:hAnsi="Verdana"/>
          <w:sz w:val="20"/>
          <w:szCs w:val="20"/>
        </w:rPr>
        <w:t>Rolle und Aufgaben des Auftraggebers</w:t>
      </w:r>
    </w:p>
    <w:p w:rsidR="00A0752A" w:rsidRPr="002C10E3" w:rsidRDefault="00A0752A" w:rsidP="00A0752A">
      <w:pPr>
        <w:numPr>
          <w:ilvl w:val="0"/>
          <w:numId w:val="17"/>
        </w:numPr>
        <w:spacing w:after="60"/>
        <w:rPr>
          <w:rFonts w:ascii="Verdana" w:hAnsi="Verdana"/>
          <w:sz w:val="20"/>
          <w:szCs w:val="20"/>
        </w:rPr>
      </w:pPr>
      <w:r w:rsidRPr="002C10E3">
        <w:rPr>
          <w:rFonts w:ascii="Verdana" w:hAnsi="Verdana"/>
          <w:sz w:val="20"/>
          <w:szCs w:val="20"/>
        </w:rPr>
        <w:t>Die Rolle und Aufgaben des Auftraggebers im Gesamtprojekt sind abgesteckt. Es wird deutlich, wie der Auftraggeber das Projekt konkret unterstützt und zum Erfolg des Gesamtvorhabens beiträgt.</w:t>
      </w:r>
    </w:p>
    <w:p w:rsidR="00A0752A" w:rsidRPr="002C10E3" w:rsidRDefault="00A0752A" w:rsidP="00A0752A">
      <w:pPr>
        <w:spacing w:after="60"/>
        <w:rPr>
          <w:rFonts w:ascii="Verdana" w:hAnsi="Verdana"/>
          <w:sz w:val="20"/>
          <w:szCs w:val="20"/>
        </w:rPr>
      </w:pPr>
    </w:p>
    <w:p w:rsidR="00A0752A" w:rsidRPr="002C10E3" w:rsidRDefault="00A0752A" w:rsidP="00A0752A">
      <w:pPr>
        <w:spacing w:after="60"/>
        <w:rPr>
          <w:rFonts w:ascii="Verdana" w:hAnsi="Verdana"/>
          <w:sz w:val="20"/>
          <w:szCs w:val="20"/>
        </w:rPr>
      </w:pPr>
      <w:r w:rsidRPr="002C10E3">
        <w:rPr>
          <w:rFonts w:ascii="Verdana" w:hAnsi="Verdana"/>
          <w:sz w:val="20"/>
          <w:szCs w:val="20"/>
        </w:rPr>
        <w:t>Vorgehensweise und Interventionen</w:t>
      </w:r>
    </w:p>
    <w:p w:rsidR="00A0752A" w:rsidRPr="002C10E3" w:rsidRDefault="00A0752A" w:rsidP="00A0752A">
      <w:pPr>
        <w:numPr>
          <w:ilvl w:val="0"/>
          <w:numId w:val="17"/>
        </w:numPr>
        <w:spacing w:after="60"/>
        <w:rPr>
          <w:rFonts w:ascii="Verdana" w:hAnsi="Verdana"/>
          <w:sz w:val="20"/>
          <w:szCs w:val="20"/>
        </w:rPr>
      </w:pPr>
      <w:r w:rsidRPr="002C10E3">
        <w:rPr>
          <w:rFonts w:ascii="Verdana" w:hAnsi="Verdana"/>
          <w:sz w:val="20"/>
          <w:szCs w:val="20"/>
        </w:rPr>
        <w:t>Eine gemeinsam getragene Projektskizze und Optionen für die nächsten Schritte sind erarbeitet. Die Vorgehensweise bei den ersten Interventionen, z.B. Gestaltung der Diagnosephase, ist festgelegt.</w:t>
      </w:r>
    </w:p>
    <w:p w:rsidR="00A0752A" w:rsidRPr="002C10E3" w:rsidRDefault="00A0752A" w:rsidP="00A0752A">
      <w:pPr>
        <w:spacing w:after="60"/>
        <w:rPr>
          <w:rFonts w:ascii="Verdana" w:hAnsi="Verdana"/>
          <w:sz w:val="20"/>
          <w:szCs w:val="20"/>
        </w:rPr>
      </w:pPr>
    </w:p>
    <w:p w:rsidR="00A0752A" w:rsidRPr="002C10E3" w:rsidRDefault="00A0752A" w:rsidP="00A0752A">
      <w:pPr>
        <w:spacing w:after="60"/>
        <w:rPr>
          <w:rFonts w:ascii="Verdana" w:hAnsi="Verdana"/>
          <w:sz w:val="20"/>
          <w:szCs w:val="20"/>
        </w:rPr>
      </w:pPr>
      <w:r w:rsidRPr="002C10E3">
        <w:rPr>
          <w:rFonts w:ascii="Verdana" w:hAnsi="Verdana"/>
          <w:sz w:val="20"/>
          <w:szCs w:val="20"/>
        </w:rPr>
        <w:t>Zeitplanung</w:t>
      </w:r>
    </w:p>
    <w:p w:rsidR="00A0752A" w:rsidRPr="002C10E3" w:rsidRDefault="00A0752A" w:rsidP="00A0752A">
      <w:pPr>
        <w:numPr>
          <w:ilvl w:val="0"/>
          <w:numId w:val="17"/>
        </w:numPr>
        <w:spacing w:after="60"/>
        <w:rPr>
          <w:rFonts w:ascii="Verdana" w:hAnsi="Verdana"/>
          <w:sz w:val="20"/>
          <w:szCs w:val="20"/>
        </w:rPr>
      </w:pPr>
      <w:r w:rsidRPr="002C10E3">
        <w:rPr>
          <w:rFonts w:ascii="Verdana" w:hAnsi="Verdana"/>
          <w:sz w:val="20"/>
          <w:szCs w:val="20"/>
        </w:rPr>
        <w:t>Die Zeitpunkte und Termine, an denen Beratungsleistungen voraussichtlich erbracht werden, sind abgestimmt. Das Qualifizierungsprogramm ist detailliert beschrieben und terminiert.</w:t>
      </w:r>
    </w:p>
    <w:p w:rsidR="00A0752A" w:rsidRPr="002C10E3" w:rsidRDefault="00A0752A" w:rsidP="00A0752A">
      <w:pPr>
        <w:spacing w:after="60"/>
        <w:rPr>
          <w:rFonts w:ascii="Verdana" w:hAnsi="Verdana"/>
          <w:sz w:val="20"/>
          <w:szCs w:val="20"/>
        </w:rPr>
      </w:pPr>
    </w:p>
    <w:p w:rsidR="00A0752A" w:rsidRPr="002C10E3" w:rsidRDefault="00A0752A" w:rsidP="00A0752A">
      <w:pPr>
        <w:spacing w:after="60"/>
        <w:rPr>
          <w:rFonts w:ascii="Verdana" w:hAnsi="Verdana"/>
          <w:sz w:val="20"/>
          <w:szCs w:val="20"/>
        </w:rPr>
      </w:pPr>
      <w:r w:rsidRPr="002C10E3">
        <w:rPr>
          <w:rFonts w:ascii="Verdana" w:hAnsi="Verdana"/>
          <w:sz w:val="20"/>
          <w:szCs w:val="20"/>
        </w:rPr>
        <w:t>Konkrete Vereinbarungen zur weiteren Zusammenarbeit und Vorgehensweise</w:t>
      </w:r>
    </w:p>
    <w:p w:rsidR="00A0752A" w:rsidRPr="002C10E3" w:rsidRDefault="00A0752A" w:rsidP="00A0752A">
      <w:pPr>
        <w:numPr>
          <w:ilvl w:val="0"/>
          <w:numId w:val="17"/>
        </w:numPr>
        <w:spacing w:after="60"/>
        <w:rPr>
          <w:rFonts w:ascii="Verdana" w:hAnsi="Verdana"/>
          <w:sz w:val="20"/>
          <w:szCs w:val="20"/>
        </w:rPr>
      </w:pPr>
      <w:r w:rsidRPr="002C10E3">
        <w:rPr>
          <w:rFonts w:ascii="Verdana" w:hAnsi="Verdana"/>
          <w:sz w:val="20"/>
          <w:szCs w:val="20"/>
        </w:rPr>
        <w:t>Die Frequenz und Qualität der Kommunikation zwischen dem Auftraggeber und dem Berater während dem weiteren Projektverlauf und auch bei akut auftretenden Schwierigkeiten ist festgelegt.</w:t>
      </w:r>
    </w:p>
    <w:p w:rsidR="00A0752A" w:rsidRPr="002C10E3" w:rsidRDefault="00A0752A" w:rsidP="00A0752A">
      <w:pPr>
        <w:numPr>
          <w:ilvl w:val="0"/>
          <w:numId w:val="17"/>
        </w:numPr>
        <w:spacing w:after="60"/>
        <w:rPr>
          <w:rFonts w:ascii="Verdana" w:hAnsi="Verdana"/>
          <w:sz w:val="20"/>
          <w:szCs w:val="20"/>
        </w:rPr>
      </w:pPr>
      <w:r w:rsidRPr="002C10E3">
        <w:rPr>
          <w:rFonts w:ascii="Verdana" w:hAnsi="Verdana"/>
          <w:sz w:val="20"/>
          <w:szCs w:val="20"/>
        </w:rPr>
        <w:t>Die Unterstützungsleistungen, die zu bestimmten Zeiten von bestimmten Personen in der Organisation erbracht werden müssen (z.B. bei der Organisation von Veranstaltungen) sind definiert.</w:t>
      </w:r>
    </w:p>
    <w:p w:rsidR="00A0752A" w:rsidRPr="002C10E3" w:rsidRDefault="00A0752A" w:rsidP="00A0752A">
      <w:pPr>
        <w:numPr>
          <w:ilvl w:val="0"/>
          <w:numId w:val="17"/>
        </w:numPr>
        <w:spacing w:after="60"/>
        <w:rPr>
          <w:rFonts w:ascii="Verdana" w:hAnsi="Verdana"/>
          <w:sz w:val="20"/>
          <w:szCs w:val="20"/>
        </w:rPr>
      </w:pPr>
      <w:r w:rsidRPr="002C10E3">
        <w:rPr>
          <w:rFonts w:ascii="Verdana" w:hAnsi="Verdana"/>
          <w:sz w:val="20"/>
          <w:szCs w:val="20"/>
        </w:rPr>
        <w:t>Bei Datenerhebungen durch den Berater werden spezielle Absprachen zur Vertraulichkeit der Daten vereinbart.</w:t>
      </w:r>
    </w:p>
    <w:p w:rsidR="00A0752A" w:rsidRPr="002C10E3" w:rsidRDefault="00A0752A" w:rsidP="00A0752A">
      <w:pPr>
        <w:spacing w:after="60"/>
        <w:rPr>
          <w:rFonts w:ascii="Verdana" w:hAnsi="Verdana"/>
          <w:sz w:val="20"/>
          <w:szCs w:val="20"/>
        </w:rPr>
      </w:pPr>
    </w:p>
    <w:p w:rsidR="00A0752A" w:rsidRPr="002C10E3" w:rsidRDefault="00A0752A" w:rsidP="00A0752A">
      <w:pPr>
        <w:spacing w:after="60"/>
        <w:rPr>
          <w:rFonts w:ascii="Verdana" w:hAnsi="Verdana"/>
          <w:sz w:val="20"/>
          <w:szCs w:val="20"/>
        </w:rPr>
      </w:pPr>
      <w:r w:rsidRPr="002C10E3">
        <w:rPr>
          <w:rFonts w:ascii="Verdana" w:hAnsi="Verdana"/>
          <w:sz w:val="20"/>
          <w:szCs w:val="20"/>
        </w:rPr>
        <w:t>Konditionen</w:t>
      </w:r>
    </w:p>
    <w:p w:rsidR="00A0752A" w:rsidRPr="002C10E3" w:rsidRDefault="00A0752A" w:rsidP="00A0752A">
      <w:pPr>
        <w:numPr>
          <w:ilvl w:val="0"/>
          <w:numId w:val="18"/>
        </w:numPr>
        <w:spacing w:after="60"/>
        <w:rPr>
          <w:rFonts w:ascii="Verdana" w:hAnsi="Verdana"/>
          <w:sz w:val="20"/>
          <w:szCs w:val="20"/>
        </w:rPr>
      </w:pPr>
      <w:r w:rsidRPr="002C10E3">
        <w:rPr>
          <w:rFonts w:ascii="Verdana" w:hAnsi="Verdana"/>
          <w:sz w:val="20"/>
          <w:szCs w:val="20"/>
        </w:rPr>
        <w:t xml:space="preserve">Die Kosten der Beratungsleistung und des Qualifizierungsprogramms sind so differenziert, wie möglich, vom Berater aufgeführt. </w:t>
      </w:r>
    </w:p>
    <w:p w:rsidR="00A0752A" w:rsidRPr="002C10E3" w:rsidRDefault="00A0752A" w:rsidP="00A0752A">
      <w:pPr>
        <w:spacing w:after="60"/>
        <w:ind w:left="360"/>
        <w:rPr>
          <w:rFonts w:ascii="Verdana" w:hAnsi="Verdana"/>
          <w:sz w:val="20"/>
          <w:szCs w:val="20"/>
        </w:rPr>
      </w:pPr>
    </w:p>
    <w:p w:rsidR="00CF45D1" w:rsidRDefault="00A0752A" w:rsidP="00A0752A">
      <w:pPr>
        <w:spacing w:after="60"/>
        <w:rPr>
          <w:rFonts w:ascii="Verdana" w:hAnsi="Verdana"/>
          <w:b/>
          <w:sz w:val="20"/>
          <w:szCs w:val="20"/>
        </w:rPr>
      </w:pPr>
      <w:r w:rsidRPr="002C10E3">
        <w:rPr>
          <w:rFonts w:ascii="Verdana" w:hAnsi="Verdana"/>
          <w:b/>
          <w:sz w:val="20"/>
          <w:szCs w:val="20"/>
        </w:rPr>
        <w:t>5. Der Kunde nimmt das Angebot an – oder möchte einige Punkte noch genauer mit dem Berater bzw. Bildungsdienstleister ‚nachverhandeln’.</w:t>
      </w:r>
    </w:p>
    <w:p w:rsidR="00CF45D1" w:rsidRDefault="00CF45D1" w:rsidP="00CF45D1">
      <w:pPr>
        <w:autoSpaceDE w:val="0"/>
        <w:autoSpaceDN w:val="0"/>
        <w:adjustRightInd w:val="0"/>
        <w:spacing w:after="0" w:line="23" w:lineRule="atLeast"/>
        <w:jc w:val="center"/>
        <w:rPr>
          <w:rFonts w:ascii="Verdana" w:hAnsi="Verdana"/>
          <w:b/>
          <w:sz w:val="20"/>
          <w:szCs w:val="20"/>
        </w:rPr>
      </w:pPr>
    </w:p>
    <w:p w:rsidR="00AC53BA" w:rsidRDefault="00AC53BA">
      <w:pPr>
        <w:spacing w:after="0" w:line="240" w:lineRule="auto"/>
        <w:rPr>
          <w:rFonts w:ascii="Verdana" w:hAnsi="Verdana"/>
          <w:b/>
          <w:sz w:val="20"/>
          <w:szCs w:val="20"/>
        </w:rPr>
      </w:pPr>
      <w:r>
        <w:rPr>
          <w:rFonts w:ascii="Verdana" w:hAnsi="Verdana"/>
          <w:b/>
          <w:sz w:val="20"/>
          <w:szCs w:val="20"/>
        </w:rPr>
        <w:br w:type="page"/>
      </w:r>
    </w:p>
    <w:p w:rsidR="00CF45D1" w:rsidRPr="002C10E3" w:rsidRDefault="00CF45D1" w:rsidP="00CF45D1">
      <w:pPr>
        <w:spacing w:after="60"/>
        <w:jc w:val="center"/>
        <w:rPr>
          <w:rFonts w:ascii="Verdana" w:hAnsi="Verdana"/>
          <w:b/>
          <w:sz w:val="20"/>
          <w:szCs w:val="20"/>
        </w:rPr>
      </w:pPr>
      <w:r w:rsidRPr="002C10E3">
        <w:rPr>
          <w:rFonts w:ascii="Verdana" w:hAnsi="Verdana"/>
          <w:b/>
          <w:sz w:val="20"/>
          <w:szCs w:val="20"/>
        </w:rPr>
        <w:lastRenderedPageBreak/>
        <w:t>Auftragsklärung – Typische Struktur der Auftragsklärung</w:t>
      </w:r>
    </w:p>
    <w:p w:rsidR="00CF45D1" w:rsidRPr="002C10E3" w:rsidRDefault="00CF45D1" w:rsidP="00CF45D1">
      <w:pPr>
        <w:spacing w:after="60"/>
        <w:jc w:val="center"/>
        <w:rPr>
          <w:rFonts w:ascii="Verdana" w:hAnsi="Verdana"/>
          <w:b/>
          <w:sz w:val="20"/>
          <w:szCs w:val="20"/>
        </w:rPr>
      </w:pPr>
    </w:p>
    <w:p w:rsidR="00CF45D1" w:rsidRDefault="00AC53BA" w:rsidP="00CF45D1">
      <w:pPr>
        <w:spacing w:after="60"/>
      </w:pPr>
      <w:r>
        <w:t xml:space="preserve">Inhalt: </w:t>
      </w:r>
      <w:r w:rsidR="00CF45D1">
        <w:t>Check- und Fragenliste zur Auftragsklärung von AoG-Angeboten</w:t>
      </w:r>
    </w:p>
    <w:p w:rsidR="00CF45D1" w:rsidRPr="008B3FC0" w:rsidRDefault="00CF45D1" w:rsidP="00CF45D1">
      <w:r w:rsidRPr="008B3FC0">
        <w:t>Thema</w:t>
      </w:r>
      <w:r>
        <w:t xml:space="preserve">: </w:t>
      </w:r>
      <w:r w:rsidRPr="008B3FC0">
        <w:t>#AoG #Arbeitsorientierte Grundbildung #Grundbildung #Unternehmen</w:t>
      </w:r>
      <w:r>
        <w:t xml:space="preserve"> #Auftragsklärung #Checklist #Fragenkatalog</w:t>
      </w:r>
    </w:p>
    <w:p w:rsidR="00CF45D1" w:rsidRPr="008B3FC0" w:rsidRDefault="00CF45D1" w:rsidP="00CF45D1">
      <w:r w:rsidRPr="008B3FC0">
        <w:t>Zielgruppe: Unternehmen, Beraterinnen und Ber</w:t>
      </w:r>
      <w:r>
        <w:t>ater, Trainerinnen und Trainer</w:t>
      </w:r>
    </w:p>
    <w:p w:rsidR="00CF45D1" w:rsidRPr="008B3FC0" w:rsidRDefault="00CF45D1" w:rsidP="00CF45D1">
      <w:pPr>
        <w:rPr>
          <w:rFonts w:asciiTheme="minorHAnsi" w:hAnsiTheme="minorHAnsi" w:cstheme="minorBidi"/>
        </w:rPr>
      </w:pPr>
      <w:r w:rsidRPr="008B3FC0">
        <w:rPr>
          <w:noProof/>
          <w:lang w:eastAsia="de-DE"/>
        </w:rPr>
        <w:drawing>
          <wp:anchor distT="0" distB="0" distL="114300" distR="114300" simplePos="0" relativeHeight="251659264" behindDoc="0" locked="0" layoutInCell="1" allowOverlap="1" wp14:anchorId="3200D68B" wp14:editId="6533593A">
            <wp:simplePos x="0" y="0"/>
            <wp:positionH relativeFrom="column">
              <wp:posOffset>2540</wp:posOffset>
            </wp:positionH>
            <wp:positionV relativeFrom="paragraph">
              <wp:posOffset>11240</wp:posOffset>
            </wp:positionV>
            <wp:extent cx="1201616" cy="398055"/>
            <wp:effectExtent l="0" t="0" r="0" b="2540"/>
            <wp:wrapSquare wrapText="bothSides"/>
            <wp:docPr id="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1616" cy="398055"/>
                    </a:xfrm>
                    <a:prstGeom prst="rect">
                      <a:avLst/>
                    </a:prstGeom>
                  </pic:spPr>
                </pic:pic>
              </a:graphicData>
            </a:graphic>
            <wp14:sizeRelH relativeFrom="page">
              <wp14:pctWidth>0</wp14:pctWidth>
            </wp14:sizeRelH>
            <wp14:sizeRelV relativeFrom="page">
              <wp14:pctHeight>0</wp14:pctHeight>
            </wp14:sizeRelV>
          </wp:anchor>
        </w:drawing>
      </w:r>
      <w:r w:rsidRPr="008B3FC0">
        <w:rPr>
          <w:rFonts w:asciiTheme="minorHAnsi" w:hAnsiTheme="minorHAnsi" w:cstheme="minorBidi"/>
        </w:rPr>
        <w:t xml:space="preserve">Dieses Werk ist lizenziert unter einer </w:t>
      </w:r>
      <w:r w:rsidRPr="008B3FC0">
        <w:rPr>
          <w:rFonts w:asciiTheme="minorHAnsi" w:hAnsiTheme="minorHAnsi" w:cstheme="minorBidi"/>
        </w:rPr>
        <w:br/>
        <w:t xml:space="preserve">Creative Commons Namensnennung 4.0 International Lizenz </w:t>
      </w:r>
    </w:p>
    <w:p w:rsidR="00CF45D1" w:rsidRPr="008B3FC0" w:rsidRDefault="00CF45D1" w:rsidP="00CF45D1">
      <w:r w:rsidRPr="008B3FC0">
        <w:t xml:space="preserve">Weitere Informationen unter: </w:t>
      </w:r>
      <w:hyperlink r:id="rId8" w:history="1">
        <w:r w:rsidRPr="008B3FC0">
          <w:rPr>
            <w:rStyle w:val="Hyperlink"/>
          </w:rPr>
          <w:t>https://creativecommons.org/licenses/by/4.0/deed.de</w:t>
        </w:r>
      </w:hyperlink>
      <w:r w:rsidR="00D12D7B">
        <w:rPr>
          <w:rStyle w:val="Hyperlink"/>
        </w:rPr>
        <w:br/>
      </w:r>
      <w:r w:rsidR="009B3EB4">
        <w:t>Der g</w:t>
      </w:r>
      <w:bookmarkStart w:id="0" w:name="_GoBack"/>
      <w:bookmarkEnd w:id="0"/>
      <w:r w:rsidR="00D12D7B" w:rsidRPr="00967815">
        <w:t xml:space="preserve">esamte Lizenztext ist zu finden unter: </w:t>
      </w:r>
      <w:hyperlink w:history="1">
        <w:r w:rsidR="00D12D7B" w:rsidRPr="005D13E1">
          <w:rPr>
            <w:rStyle w:val="Hyperlink"/>
          </w:rPr>
          <w:t>https://</w:t>
        </w:r>
      </w:hyperlink>
      <w:hyperlink r:id="rId9" w:history="1">
        <w:r w:rsidR="00D12D7B" w:rsidRPr="00967815">
          <w:rPr>
            <w:rStyle w:val="Hyperlink"/>
          </w:rPr>
          <w:t>creativecommons.org</w:t>
        </w:r>
      </w:hyperlink>
      <w:hyperlink r:id="rId10" w:history="1">
        <w:r w:rsidR="00D12D7B" w:rsidRPr="00967815">
          <w:rPr>
            <w:rStyle w:val="Hyperlink"/>
          </w:rPr>
          <w:t>/</w:t>
        </w:r>
      </w:hyperlink>
      <w:hyperlink r:id="rId11" w:history="1">
        <w:r w:rsidR="00D12D7B" w:rsidRPr="00967815">
          <w:rPr>
            <w:rStyle w:val="Hyperlink"/>
          </w:rPr>
          <w:t>licenses</w:t>
        </w:r>
      </w:hyperlink>
      <w:hyperlink r:id="rId12" w:history="1">
        <w:r w:rsidR="00D12D7B" w:rsidRPr="00967815">
          <w:rPr>
            <w:rStyle w:val="Hyperlink"/>
          </w:rPr>
          <w:t>/</w:t>
        </w:r>
      </w:hyperlink>
      <w:hyperlink r:id="rId13" w:history="1">
        <w:r w:rsidR="00D12D7B" w:rsidRPr="00967815">
          <w:rPr>
            <w:rStyle w:val="Hyperlink"/>
          </w:rPr>
          <w:t>by</w:t>
        </w:r>
      </w:hyperlink>
      <w:hyperlink r:id="rId14" w:history="1">
        <w:r w:rsidR="00D12D7B" w:rsidRPr="00967815">
          <w:rPr>
            <w:rStyle w:val="Hyperlink"/>
          </w:rPr>
          <w:t>/4.0/</w:t>
        </w:r>
      </w:hyperlink>
      <w:hyperlink r:id="rId15" w:history="1">
        <w:r w:rsidR="00D12D7B" w:rsidRPr="00967815">
          <w:rPr>
            <w:rStyle w:val="Hyperlink"/>
          </w:rPr>
          <w:t>legalcode.de</w:t>
        </w:r>
      </w:hyperlink>
    </w:p>
    <w:p w:rsidR="00CF45D1" w:rsidRPr="002C10E3" w:rsidRDefault="00CF45D1" w:rsidP="00CF45D1">
      <w:pPr>
        <w:spacing w:after="60"/>
        <w:rPr>
          <w:rFonts w:ascii="Verdana" w:hAnsi="Verdana"/>
          <w:sz w:val="20"/>
          <w:szCs w:val="20"/>
        </w:rPr>
      </w:pPr>
      <w:r w:rsidRPr="008B3FC0">
        <w:t xml:space="preserve">Die Urheber des Werks sollen wie folgt genannt werden: </w:t>
      </w:r>
      <w:r w:rsidRPr="00CF45D1">
        <w:t>Lernende Region – Netzwerk Köln e.V. und bbb Büro für berufliche Bildungsplanung R. Klein &amp; Partner GbR</w:t>
      </w:r>
      <w:r>
        <w:t xml:space="preserve">. </w:t>
      </w:r>
      <w:r>
        <w:br/>
      </w:r>
      <w:r w:rsidRPr="00911467">
        <w:t>Nach Brigitte Winkler, Werkzeugkiste für Change Manager und Berater, 1. Auftragsklärung und Kontraktgestaltung, Organisationsentwicklung, Zeitschrift für Unternehmensentwicklung und Change Management, 4, 2004</w:t>
      </w:r>
    </w:p>
    <w:p w:rsidR="00CF45D1" w:rsidRPr="008B3FC0" w:rsidRDefault="00CF45D1" w:rsidP="00CF45D1"/>
    <w:p w:rsidR="00FC6E38" w:rsidRPr="00CF45D1" w:rsidRDefault="00FC6E38" w:rsidP="00CF45D1">
      <w:pPr>
        <w:spacing w:after="0" w:line="240" w:lineRule="auto"/>
        <w:rPr>
          <w:rFonts w:ascii="Verdana" w:hAnsi="Verdana"/>
          <w:b/>
          <w:sz w:val="20"/>
          <w:szCs w:val="20"/>
        </w:rPr>
      </w:pPr>
    </w:p>
    <w:sectPr w:rsidR="00FC6E38" w:rsidRPr="00CF45D1" w:rsidSect="007D4117">
      <w:headerReference w:type="default" r:id="rId16"/>
      <w:footerReference w:type="even" r:id="rId17"/>
      <w:footerReference w:type="default" r:id="rId18"/>
      <w:pgSz w:w="11906" w:h="16838"/>
      <w:pgMar w:top="1417" w:right="1417" w:bottom="1134" w:left="1417" w:header="284"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8D4" w:rsidRDefault="008B18D4" w:rsidP="004E1DA6">
      <w:pPr>
        <w:spacing w:after="0" w:line="240" w:lineRule="auto"/>
      </w:pPr>
      <w:r>
        <w:separator/>
      </w:r>
    </w:p>
  </w:endnote>
  <w:endnote w:type="continuationSeparator" w:id="0">
    <w:p w:rsidR="008B18D4" w:rsidRDefault="008B18D4" w:rsidP="004E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117" w:rsidRDefault="007D4117" w:rsidP="007D4117">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117" w:rsidRDefault="007D4117" w:rsidP="007D4117">
    <w:pPr>
      <w:pStyle w:val="Fuzeile"/>
      <w:tabs>
        <w:tab w:val="left" w:pos="3405"/>
      </w:tabs>
      <w:ind w:left="-993"/>
      <w:jc w:val="right"/>
      <w:rPr>
        <w:sz w:val="18"/>
      </w:rPr>
    </w:pPr>
    <w:r w:rsidRPr="007D4117">
      <w:rPr>
        <w:noProof/>
        <w:lang w:eastAsia="de-DE"/>
      </w:rPr>
      <w:drawing>
        <wp:anchor distT="0" distB="0" distL="114300" distR="114300" simplePos="0" relativeHeight="251658752" behindDoc="0" locked="0" layoutInCell="1" allowOverlap="1">
          <wp:simplePos x="0" y="0"/>
          <wp:positionH relativeFrom="column">
            <wp:posOffset>1616</wp:posOffset>
          </wp:positionH>
          <wp:positionV relativeFrom="paragraph">
            <wp:posOffset>-199901</wp:posOffset>
          </wp:positionV>
          <wp:extent cx="3311390" cy="527839"/>
          <wp:effectExtent l="0" t="0" r="3810" b="5715"/>
          <wp:wrapNone/>
          <wp:docPr id="65" name="Grafik 16" descr="U:\Alpha\Projektübergreifend\grundbildung-wirkt.de\LOGOS Gruwe\eu_esf-nrw_mags_fh_4c-logo.jpg"/>
          <wp:cNvGraphicFramePr/>
          <a:graphic xmlns:a="http://schemas.openxmlformats.org/drawingml/2006/main">
            <a:graphicData uri="http://schemas.openxmlformats.org/drawingml/2006/picture">
              <pic:pic xmlns:pic="http://schemas.openxmlformats.org/drawingml/2006/picture">
                <pic:nvPicPr>
                  <pic:cNvPr id="17" name="Grafik 16" descr="U:\Alpha\Projektübergreifend\grundbildung-wirkt.de\LOGOS Gruwe\eu_esf-nrw_mags_fh_4c-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11390" cy="527839"/>
                  </a:xfrm>
                  <a:prstGeom prst="rect">
                    <a:avLst/>
                  </a:prstGeom>
                  <a:noFill/>
                  <a:ln>
                    <a:noFill/>
                  </a:ln>
                </pic:spPr>
              </pic:pic>
            </a:graphicData>
          </a:graphic>
        </wp:anchor>
      </w:drawing>
    </w:r>
  </w:p>
  <w:p w:rsidR="004E1DA6" w:rsidRDefault="004E1DA6" w:rsidP="007D4117">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8D4" w:rsidRDefault="008B18D4" w:rsidP="004E1DA6">
      <w:pPr>
        <w:spacing w:after="0" w:line="240" w:lineRule="auto"/>
      </w:pPr>
      <w:r>
        <w:separator/>
      </w:r>
    </w:p>
  </w:footnote>
  <w:footnote w:type="continuationSeparator" w:id="0">
    <w:p w:rsidR="008B18D4" w:rsidRDefault="008B18D4" w:rsidP="004E1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DA6" w:rsidRDefault="005C73D4" w:rsidP="00D95646">
    <w:pPr>
      <w:pStyle w:val="Kopfzeile"/>
      <w:ind w:left="-993"/>
    </w:pPr>
    <w:r>
      <w:rPr>
        <w:noProof/>
        <w:lang w:eastAsia="de-DE"/>
      </w:rPr>
      <w:drawing>
        <wp:anchor distT="0" distB="0" distL="114300" distR="114300" simplePos="0" relativeHeight="251655680" behindDoc="1" locked="0" layoutInCell="1" allowOverlap="1" wp14:anchorId="30184AAA" wp14:editId="2EF52E7B">
          <wp:simplePos x="0" y="0"/>
          <wp:positionH relativeFrom="column">
            <wp:posOffset>-633095</wp:posOffset>
          </wp:positionH>
          <wp:positionV relativeFrom="paragraph">
            <wp:posOffset>123121</wp:posOffset>
          </wp:positionV>
          <wp:extent cx="504825" cy="491560"/>
          <wp:effectExtent l="0" t="0" r="0" b="3810"/>
          <wp:wrapNone/>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_Durchfuehrung-Auswertu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347" cy="496937"/>
                  </a:xfrm>
                  <a:prstGeom prst="rect">
                    <a:avLst/>
                  </a:prstGeom>
                </pic:spPr>
              </pic:pic>
            </a:graphicData>
          </a:graphic>
          <wp14:sizeRelH relativeFrom="margin">
            <wp14:pctWidth>0</wp14:pctWidth>
          </wp14:sizeRelH>
          <wp14:sizeRelV relativeFrom="margin">
            <wp14:pctHeight>0</wp14:pctHeight>
          </wp14:sizeRelV>
        </wp:anchor>
      </w:drawing>
    </w:r>
    <w:r w:rsidR="00D95646">
      <w:rPr>
        <w:b/>
        <w:noProof/>
        <w:color w:val="0086CD"/>
        <w:sz w:val="28"/>
        <w:lang w:eastAsia="de-DE"/>
      </w:rPr>
      <w:drawing>
        <wp:anchor distT="0" distB="0" distL="114300" distR="114300" simplePos="0" relativeHeight="251657728" behindDoc="0" locked="0" layoutInCell="1" allowOverlap="1" wp14:anchorId="20D41431" wp14:editId="03174E02">
          <wp:simplePos x="0" y="0"/>
          <wp:positionH relativeFrom="page">
            <wp:posOffset>6741795</wp:posOffset>
          </wp:positionH>
          <wp:positionV relativeFrom="page">
            <wp:posOffset>-3810</wp:posOffset>
          </wp:positionV>
          <wp:extent cx="816610" cy="866140"/>
          <wp:effectExtent l="0" t="0" r="0" b="0"/>
          <wp:wrapSquare wrapText="bothSides"/>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uwe.png"/>
                  <pic:cNvPicPr/>
                </pic:nvPicPr>
                <pic:blipFill rotWithShape="1">
                  <a:blip r:embed="rId2">
                    <a:extLst>
                      <a:ext uri="{28A0092B-C50C-407E-A947-70E740481C1C}">
                        <a14:useLocalDpi xmlns:a14="http://schemas.microsoft.com/office/drawing/2010/main" val="0"/>
                      </a:ext>
                    </a:extLst>
                  </a:blip>
                  <a:srcRect l="24569" t="-14787" b="20863"/>
                  <a:stretch/>
                </pic:blipFill>
                <pic:spPr bwMode="auto">
                  <a:xfrm>
                    <a:off x="0" y="0"/>
                    <a:ext cx="816610" cy="866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95646" w:rsidRDefault="00D95646" w:rsidP="00D95646">
    <w:pPr>
      <w:pStyle w:val="Kopfzeile"/>
      <w:ind w:left="-993"/>
      <w:jc w:val="both"/>
      <w:rPr>
        <w:b/>
        <w:color w:val="0086CD"/>
        <w:sz w:val="28"/>
      </w:rPr>
    </w:pPr>
    <w:r>
      <w:t xml:space="preserve">                   </w:t>
    </w:r>
    <w:r w:rsidR="005C73D4" w:rsidRPr="005C73D4">
      <w:rPr>
        <w:b/>
        <w:color w:val="23A638"/>
        <w:sz w:val="28"/>
      </w:rPr>
      <w:t>ZUGÄNGE ZU UNTERNEHMEN</w:t>
    </w:r>
    <w:r w:rsidR="005C73D4">
      <w:rPr>
        <w:b/>
        <w:color w:val="0086CD"/>
        <w:sz w:val="28"/>
      </w:rPr>
      <w:t xml:space="preserve"> </w:t>
    </w:r>
    <w:r>
      <w:rPr>
        <w:b/>
        <w:color w:val="0086CD"/>
        <w:sz w:val="28"/>
      </w:rPr>
      <w:tab/>
    </w:r>
    <w:r>
      <w:rPr>
        <w:b/>
        <w:color w:val="0086CD"/>
        <w:sz w:val="28"/>
      </w:rPr>
      <w:tab/>
    </w:r>
    <w:r w:rsidRPr="00B776D9">
      <w:rPr>
        <w:color w:val="008000"/>
        <w:sz w:val="20"/>
        <w:szCs w:val="20"/>
      </w:rPr>
      <w:t xml:space="preserve"> </w:t>
    </w:r>
    <w:r w:rsidRPr="00B776D9">
      <w:rPr>
        <w:b/>
        <w:color w:val="008000"/>
        <w:sz w:val="20"/>
        <w:szCs w:val="20"/>
      </w:rPr>
      <w:t>Gru</w:t>
    </w:r>
    <w:r w:rsidRPr="00B776D9">
      <w:rPr>
        <w:b/>
        <w:sz w:val="20"/>
        <w:szCs w:val="20"/>
      </w:rPr>
      <w:t>ndbildung be</w:t>
    </w:r>
    <w:r w:rsidRPr="00B776D9">
      <w:rPr>
        <w:b/>
        <w:color w:val="FF0000"/>
        <w:sz w:val="20"/>
        <w:szCs w:val="20"/>
      </w:rPr>
      <w:t>we</w:t>
    </w:r>
    <w:r w:rsidRPr="00B776D9">
      <w:rPr>
        <w:b/>
        <w:sz w:val="20"/>
        <w:szCs w:val="20"/>
      </w:rPr>
      <w:t>gt Unternehmen</w:t>
    </w:r>
  </w:p>
  <w:p w:rsidR="00F12D13" w:rsidRDefault="005C73D4" w:rsidP="005C73D4">
    <w:pPr>
      <w:spacing w:after="0" w:line="23" w:lineRule="atLeast"/>
      <w:jc w:val="both"/>
      <w:rPr>
        <w:b/>
        <w:sz w:val="16"/>
        <w:szCs w:val="16"/>
      </w:rPr>
    </w:pPr>
    <w:r w:rsidRPr="005C73D4">
      <w:rPr>
        <w:b/>
        <w:color w:val="23A638"/>
        <w:sz w:val="28"/>
      </w:rPr>
      <w:t>&amp; BESCHÄFTIGTEN</w:t>
    </w:r>
    <w:r>
      <w:rPr>
        <w:b/>
        <w:color w:val="0086CD"/>
        <w:sz w:val="28"/>
      </w:rPr>
      <w:tab/>
    </w:r>
    <w:r>
      <w:rPr>
        <w:b/>
        <w:color w:val="0086CD"/>
        <w:sz w:val="28"/>
      </w:rPr>
      <w:tab/>
    </w:r>
    <w:r>
      <w:rPr>
        <w:b/>
        <w:color w:val="0086CD"/>
        <w:sz w:val="28"/>
      </w:rPr>
      <w:tab/>
    </w:r>
    <w:r w:rsidR="00D95646">
      <w:rPr>
        <w:b/>
        <w:color w:val="0086CD"/>
        <w:sz w:val="28"/>
      </w:rPr>
      <w:tab/>
    </w:r>
    <w:r w:rsidR="00D95646">
      <w:rPr>
        <w:b/>
        <w:color w:val="0086CD"/>
        <w:sz w:val="28"/>
      </w:rPr>
      <w:tab/>
    </w:r>
    <w:r w:rsidR="00F12D13">
      <w:rPr>
        <w:b/>
        <w:color w:val="0086CD"/>
        <w:sz w:val="28"/>
      </w:rPr>
      <w:tab/>
    </w:r>
    <w:r w:rsidR="00D95646">
      <w:rPr>
        <w:b/>
        <w:color w:val="0086CD"/>
        <w:sz w:val="28"/>
      </w:rPr>
      <w:t xml:space="preserve">   </w:t>
    </w:r>
    <w:r w:rsidR="00D95646" w:rsidRPr="00F12D13">
      <w:rPr>
        <w:b/>
        <w:color w:val="0086CD"/>
        <w:sz w:val="36"/>
      </w:rPr>
      <w:t xml:space="preserve"> </w:t>
    </w:r>
    <w:hyperlink r:id="rId3" w:history="1">
      <w:r w:rsidR="00F12D13" w:rsidRPr="00F12D13">
        <w:rPr>
          <w:rStyle w:val="Hyperlink"/>
          <w:b/>
          <w:sz w:val="20"/>
          <w:szCs w:val="16"/>
        </w:rPr>
        <w:t>www.toolbox-aog.de</w:t>
      </w:r>
    </w:hyperlink>
  </w:p>
  <w:p w:rsidR="004E1DA6" w:rsidRDefault="00D95646" w:rsidP="007D4117">
    <w:pPr>
      <w:spacing w:after="0" w:line="23" w:lineRule="atLeast"/>
      <w:ind w:left="4956" w:hanging="4956"/>
      <w:jc w:val="right"/>
    </w:pPr>
    <w:r>
      <w:rPr>
        <w:b/>
        <w:noProof/>
        <w:color w:val="0086CD"/>
        <w:sz w:val="28"/>
        <w:lang w:eastAsia="de-DE"/>
      </w:rPr>
      <mc:AlternateContent>
        <mc:Choice Requires="wps">
          <w:drawing>
            <wp:anchor distT="0" distB="0" distL="114300" distR="114300" simplePos="0" relativeHeight="251659776" behindDoc="0" locked="0" layoutInCell="1" allowOverlap="1">
              <wp:simplePos x="0" y="0"/>
              <wp:positionH relativeFrom="column">
                <wp:posOffset>-633095</wp:posOffset>
              </wp:positionH>
              <wp:positionV relativeFrom="paragraph">
                <wp:posOffset>158115</wp:posOffset>
              </wp:positionV>
              <wp:extent cx="7067550" cy="0"/>
              <wp:effectExtent l="0" t="0" r="19050" b="19050"/>
              <wp:wrapNone/>
              <wp:docPr id="41" name="Gerader Verbinder 41"/>
              <wp:cNvGraphicFramePr/>
              <a:graphic xmlns:a="http://schemas.openxmlformats.org/drawingml/2006/main">
                <a:graphicData uri="http://schemas.microsoft.com/office/word/2010/wordprocessingShape">
                  <wps:wsp>
                    <wps:cNvCnPr/>
                    <wps:spPr>
                      <a:xfrm>
                        <a:off x="0" y="0"/>
                        <a:ext cx="7067550" cy="0"/>
                      </a:xfrm>
                      <a:prstGeom prst="line">
                        <a:avLst/>
                      </a:prstGeom>
                      <a:ln w="19050">
                        <a:solidFill>
                          <a:srgbClr val="23A638"/>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139305" id="Gerader Verbinder 4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9.85pt,12.45pt" to="506.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" strokecolor="#23a638" strokeweight="1.5pt"/>
          </w:pict>
        </mc:Fallback>
      </mc:AlternateContent>
    </w:r>
    <w:r w:rsidR="00E82D29">
      <w:rPr>
        <w:noProof/>
        <w:lang w:eastAsia="de-DE"/>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-520700</wp:posOffset>
              </wp:positionV>
              <wp:extent cx="722630" cy="1022985"/>
              <wp:effectExtent l="0" t="3175" r="1270" b="2540"/>
              <wp:wrapThrough wrapText="bothSides">
                <wp:wrapPolygon edited="0">
                  <wp:start x="0" y="0"/>
                  <wp:lineTo x="21600" y="0"/>
                  <wp:lineTo x="21600" y="21600"/>
                  <wp:lineTo x="0" y="2160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022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DA6" w:rsidRPr="00F82238" w:rsidRDefault="004E1DA6" w:rsidP="004E1DA6">
                          <w:pPr>
                            <w:spacing w:line="23" w:lineRule="atLeast"/>
                            <w:jc w:val="center"/>
                            <w:rPr>
                              <w:noProof/>
                              <w:sz w:val="18"/>
                              <w:szCs w:val="18"/>
                            </w:rP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1pt;width:56.9pt;height:80.5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" filled="f" stroked="f">
              <v:textbox style="mso-fit-shape-to-text:t" inset=",7.2pt,,7.2pt">
                <w:txbxContent>
                  <w:p w:rsidR="004E1DA6" w:rsidRPr="00F82238" w:rsidRDefault="004E1DA6" w:rsidP="004E1DA6">
                    <w:pPr>
                      <w:spacing w:line="23" w:lineRule="atLeast"/>
                      <w:jc w:val="center"/>
                      <w:rPr>
                        <w:noProof/>
                        <w:sz w:val="18"/>
                        <w:szCs w:val="18"/>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66527"/>
    <w:multiLevelType w:val="hybridMultilevel"/>
    <w:tmpl w:val="CF1613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37099"/>
    <w:multiLevelType w:val="hybridMultilevel"/>
    <w:tmpl w:val="D74C0E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D6AA1"/>
    <w:multiLevelType w:val="hybridMultilevel"/>
    <w:tmpl w:val="DECCC3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DC4F6C"/>
    <w:multiLevelType w:val="hybridMultilevel"/>
    <w:tmpl w:val="3AFC44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C4F6D"/>
    <w:multiLevelType w:val="hybridMultilevel"/>
    <w:tmpl w:val="91ACEB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508FC"/>
    <w:multiLevelType w:val="hybridMultilevel"/>
    <w:tmpl w:val="E4C05C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311A7"/>
    <w:multiLevelType w:val="hybridMultilevel"/>
    <w:tmpl w:val="CC5695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05ED2"/>
    <w:multiLevelType w:val="hybridMultilevel"/>
    <w:tmpl w:val="F4BA07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247898"/>
    <w:multiLevelType w:val="hybridMultilevel"/>
    <w:tmpl w:val="6AB8A6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EC32F6"/>
    <w:multiLevelType w:val="hybridMultilevel"/>
    <w:tmpl w:val="6164CE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F8210A"/>
    <w:multiLevelType w:val="hybridMultilevel"/>
    <w:tmpl w:val="54D86D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0B4C3A"/>
    <w:multiLevelType w:val="hybridMultilevel"/>
    <w:tmpl w:val="1DD27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E32881"/>
    <w:multiLevelType w:val="hybridMultilevel"/>
    <w:tmpl w:val="15802C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B5713"/>
    <w:multiLevelType w:val="hybridMultilevel"/>
    <w:tmpl w:val="8E26B2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3E217E"/>
    <w:multiLevelType w:val="hybridMultilevel"/>
    <w:tmpl w:val="329859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A231F7"/>
    <w:multiLevelType w:val="hybridMultilevel"/>
    <w:tmpl w:val="3E26C0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3B6B9E"/>
    <w:multiLevelType w:val="hybridMultilevel"/>
    <w:tmpl w:val="977E6B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FD69A5"/>
    <w:multiLevelType w:val="hybridMultilevel"/>
    <w:tmpl w:val="7188E2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0"/>
  </w:num>
  <w:num w:numId="4">
    <w:abstractNumId w:val="3"/>
  </w:num>
  <w:num w:numId="5">
    <w:abstractNumId w:val="4"/>
  </w:num>
  <w:num w:numId="6">
    <w:abstractNumId w:val="5"/>
  </w:num>
  <w:num w:numId="7">
    <w:abstractNumId w:val="17"/>
  </w:num>
  <w:num w:numId="8">
    <w:abstractNumId w:val="7"/>
  </w:num>
  <w:num w:numId="9">
    <w:abstractNumId w:val="1"/>
  </w:num>
  <w:num w:numId="10">
    <w:abstractNumId w:val="11"/>
  </w:num>
  <w:num w:numId="11">
    <w:abstractNumId w:val="12"/>
  </w:num>
  <w:num w:numId="12">
    <w:abstractNumId w:val="6"/>
  </w:num>
  <w:num w:numId="13">
    <w:abstractNumId w:val="14"/>
  </w:num>
  <w:num w:numId="14">
    <w:abstractNumId w:val="10"/>
  </w:num>
  <w:num w:numId="15">
    <w:abstractNumId w:val="16"/>
  </w:num>
  <w:num w:numId="16">
    <w:abstractNumId w:val="8"/>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2D29"/>
    <w:rsid w:val="000041B7"/>
    <w:rsid w:val="0001378F"/>
    <w:rsid w:val="00191195"/>
    <w:rsid w:val="001B3C68"/>
    <w:rsid w:val="001E1DC4"/>
    <w:rsid w:val="002742EF"/>
    <w:rsid w:val="00332833"/>
    <w:rsid w:val="00370FCF"/>
    <w:rsid w:val="00375E7F"/>
    <w:rsid w:val="004A3A43"/>
    <w:rsid w:val="004E1DA6"/>
    <w:rsid w:val="00532489"/>
    <w:rsid w:val="00551EFA"/>
    <w:rsid w:val="00552114"/>
    <w:rsid w:val="005B071A"/>
    <w:rsid w:val="005C73D4"/>
    <w:rsid w:val="006B2621"/>
    <w:rsid w:val="007D4117"/>
    <w:rsid w:val="007E00F7"/>
    <w:rsid w:val="00803ADD"/>
    <w:rsid w:val="008B18D4"/>
    <w:rsid w:val="00911467"/>
    <w:rsid w:val="00927819"/>
    <w:rsid w:val="00940E13"/>
    <w:rsid w:val="00952ED1"/>
    <w:rsid w:val="00986531"/>
    <w:rsid w:val="00997345"/>
    <w:rsid w:val="009B3EB4"/>
    <w:rsid w:val="00A0752A"/>
    <w:rsid w:val="00A33A77"/>
    <w:rsid w:val="00A37E8E"/>
    <w:rsid w:val="00A538FF"/>
    <w:rsid w:val="00AC53BA"/>
    <w:rsid w:val="00C71649"/>
    <w:rsid w:val="00CF45D1"/>
    <w:rsid w:val="00D12D7B"/>
    <w:rsid w:val="00D95646"/>
    <w:rsid w:val="00DC149E"/>
    <w:rsid w:val="00E30FD8"/>
    <w:rsid w:val="00E4757B"/>
    <w:rsid w:val="00E82D29"/>
    <w:rsid w:val="00F12D13"/>
    <w:rsid w:val="00F51B90"/>
    <w:rsid w:val="00F628C0"/>
    <w:rsid w:val="00F9753E"/>
    <w:rsid w:val="00FC6E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0759C"/>
  <w15:docId w15:val="{786175A5-1FD3-4880-807A-FE8DE5D4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6E3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1D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1DA6"/>
  </w:style>
  <w:style w:type="paragraph" w:styleId="Fuzeile">
    <w:name w:val="footer"/>
    <w:basedOn w:val="Standard"/>
    <w:link w:val="FuzeileZchn"/>
    <w:uiPriority w:val="99"/>
    <w:unhideWhenUsed/>
    <w:rsid w:val="004E1D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1DA6"/>
  </w:style>
  <w:style w:type="paragraph" w:styleId="Sprechblasentext">
    <w:name w:val="Balloon Text"/>
    <w:basedOn w:val="Standard"/>
    <w:link w:val="SprechblasentextZchn"/>
    <w:uiPriority w:val="99"/>
    <w:semiHidden/>
    <w:unhideWhenUsed/>
    <w:rsid w:val="004E1D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DA6"/>
    <w:rPr>
      <w:rFonts w:ascii="Tahoma" w:hAnsi="Tahoma" w:cs="Tahoma"/>
      <w:sz w:val="16"/>
      <w:szCs w:val="16"/>
    </w:rPr>
  </w:style>
  <w:style w:type="character" w:styleId="Hyperlink">
    <w:name w:val="Hyperlink"/>
    <w:basedOn w:val="Absatz-Standardschriftart"/>
    <w:uiPriority w:val="99"/>
    <w:unhideWhenUsed/>
    <w:rsid w:val="00F12D13"/>
    <w:rPr>
      <w:color w:val="0000FF" w:themeColor="hyperlink"/>
      <w:u w:val="single"/>
    </w:rPr>
  </w:style>
  <w:style w:type="paragraph" w:styleId="StandardWeb">
    <w:name w:val="Normal (Web)"/>
    <w:basedOn w:val="Standard"/>
    <w:uiPriority w:val="99"/>
    <w:semiHidden/>
    <w:unhideWhenUsed/>
    <w:rsid w:val="007D4117"/>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557210">
      <w:bodyDiv w:val="1"/>
      <w:marLeft w:val="0"/>
      <w:marRight w:val="0"/>
      <w:marTop w:val="0"/>
      <w:marBottom w:val="0"/>
      <w:divBdr>
        <w:top w:val="none" w:sz="0" w:space="0" w:color="auto"/>
        <w:left w:val="none" w:sz="0" w:space="0" w:color="auto"/>
        <w:bottom w:val="none" w:sz="0" w:space="0" w:color="auto"/>
        <w:right w:val="none" w:sz="0" w:space="0" w:color="auto"/>
      </w:divBdr>
    </w:div>
    <w:div w:id="164712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deed.de" TargetMode="External"/><Relationship Id="rId13" Type="http://schemas.openxmlformats.org/officeDocument/2006/relationships/hyperlink" Target="https://creativecommons.org/licenses/by/4.0/legalcode.d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reativecommons.org/licenses/by/4.0/legalcode.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4.0/legalcode.de" TargetMode="External"/><Relationship Id="rId5" Type="http://schemas.openxmlformats.org/officeDocument/2006/relationships/footnotes" Target="footnotes.xml"/><Relationship Id="rId15" Type="http://schemas.openxmlformats.org/officeDocument/2006/relationships/hyperlink" Target="https://creativecommons.org/licenses/by/4.0/legalcode.de" TargetMode="External"/><Relationship Id="rId10" Type="http://schemas.openxmlformats.org/officeDocument/2006/relationships/hyperlink" Target="https://creativecommons.org/licenses/by/4.0/legalcode.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eativecommons.org/licenses/by/4.0/legalcode.de" TargetMode="External"/><Relationship Id="rId14" Type="http://schemas.openxmlformats.org/officeDocument/2006/relationships/hyperlink" Target="https://creativecommons.org/licenses/by/4.0/legalcode.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hyperlink" Target="http://www.toolbox-aog.de" TargetMode="External"/><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e%20Schwarz\AppData\Local\Microsoft\Windows\Temporary%20Internet%20Files\Content.IE5\IVAU8M7X\Gruwe_Vorlage%20A4%20HochDruck.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C:\Users\Sabine Schwarz\AppData\Local\Microsoft\Windows\Temporary Internet Files\Content.IE5\IVAU8M7X\Gruwe_Vorlage A4 HochDruck.dot</Template>
  <TotalTime>0</TotalTime>
  <Pages>5</Pages>
  <Words>1304</Words>
  <Characters>8218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Schwarz</dc:creator>
  <cp:lastModifiedBy>Andre Hamann</cp:lastModifiedBy>
  <cp:revision>8</cp:revision>
  <cp:lastPrinted>2018-04-12T13:16:00Z</cp:lastPrinted>
  <dcterms:created xsi:type="dcterms:W3CDTF">2018-02-26T11:33:00Z</dcterms:created>
  <dcterms:modified xsi:type="dcterms:W3CDTF">2018-04-20T08:49:00Z</dcterms:modified>
</cp:coreProperties>
</file>